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0E" w:rsidRDefault="002C160E" w:rsidP="004A44CD">
      <w:pPr>
        <w:spacing w:after="0" w:line="413" w:lineRule="exac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-228600</wp:posOffset>
            </wp:positionV>
            <wp:extent cx="6667500" cy="15430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60E" w:rsidRDefault="002C160E" w:rsidP="004A44CD">
      <w:pPr>
        <w:spacing w:after="0" w:line="413" w:lineRule="exact"/>
      </w:pPr>
    </w:p>
    <w:p w:rsidR="002C160E" w:rsidRDefault="002C160E" w:rsidP="004A44CD">
      <w:pPr>
        <w:spacing w:after="0" w:line="413" w:lineRule="exact"/>
      </w:pPr>
    </w:p>
    <w:p w:rsidR="002C160E" w:rsidRDefault="002C160E" w:rsidP="004A44CD">
      <w:pPr>
        <w:spacing w:after="0" w:line="413" w:lineRule="exact"/>
      </w:pPr>
    </w:p>
    <w:p w:rsidR="002C160E" w:rsidRDefault="002C160E" w:rsidP="004A44CD">
      <w:pPr>
        <w:spacing w:after="0" w:line="413" w:lineRule="exact"/>
      </w:pPr>
    </w:p>
    <w:p w:rsidR="002C160E" w:rsidRDefault="002C160E" w:rsidP="002C160E">
      <w:pPr>
        <w:pStyle w:val="a3"/>
        <w:rPr>
          <w:sz w:val="26"/>
          <w:szCs w:val="26"/>
        </w:rPr>
      </w:pPr>
    </w:p>
    <w:p w:rsidR="006C6653" w:rsidRPr="00A17C81" w:rsidRDefault="006C6653" w:rsidP="006C66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81">
        <w:rPr>
          <w:rFonts w:ascii="Times New Roman" w:hAnsi="Times New Roman" w:cs="Times New Roman"/>
          <w:b/>
          <w:noProof/>
          <w:sz w:val="28"/>
          <w:szCs w:val="28"/>
        </w:rPr>
        <w:t xml:space="preserve">Версия </w:t>
      </w:r>
      <w:r w:rsidRPr="00A17C81">
        <w:rPr>
          <w:rFonts w:ascii="Times New Roman" w:hAnsi="Times New Roman" w:cs="Times New Roman"/>
          <w:b/>
          <w:sz w:val="28"/>
          <w:szCs w:val="28"/>
        </w:rPr>
        <w:t>ИАС «АРМ Директор» 4. 7. 2</w:t>
      </w:r>
    </w:p>
    <w:p w:rsidR="002C160E" w:rsidRPr="00A17C81" w:rsidRDefault="002C160E" w:rsidP="002C1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81">
        <w:rPr>
          <w:rFonts w:ascii="Times New Roman" w:hAnsi="Times New Roman" w:cs="Times New Roman"/>
          <w:sz w:val="28"/>
          <w:szCs w:val="28"/>
        </w:rPr>
        <w:t>В рамках выполнения работ по развитию системы информационного обеспечения управления образовательным учреждением, разработчиками компании НПП «</w:t>
      </w:r>
      <w:proofErr w:type="spellStart"/>
      <w:r w:rsidRPr="00A17C81">
        <w:rPr>
          <w:rFonts w:ascii="Times New Roman" w:hAnsi="Times New Roman" w:cs="Times New Roman"/>
          <w:sz w:val="28"/>
          <w:szCs w:val="28"/>
        </w:rPr>
        <w:t>ФинПромМаркет</w:t>
      </w:r>
      <w:proofErr w:type="spellEnd"/>
      <w:r w:rsidRPr="00A17C81">
        <w:rPr>
          <w:rFonts w:ascii="Times New Roman" w:hAnsi="Times New Roman" w:cs="Times New Roman"/>
          <w:sz w:val="28"/>
          <w:szCs w:val="28"/>
        </w:rPr>
        <w:t xml:space="preserve"> - XXI» Группы Компаний АВЕРС, были осуществлены следующие доработки в программе ИАС«АВЕРС: Управление образовательным учреждением» (КРМ «Директор») версии 4. 7. 2: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Добавление нескольких записей для одного сотрудника разделе «Штатное расписание».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«Сотрудники/Штатное расписание».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Реализована возможность создания нескольких записей для одного сотрудника на вкладке </w:t>
      </w:r>
      <w:r w:rsidRPr="00A17C81">
        <w:rPr>
          <w:b/>
          <w:sz w:val="28"/>
          <w:szCs w:val="28"/>
        </w:rPr>
        <w:t>«Учителя»</w:t>
      </w:r>
      <w:r w:rsidRPr="00A17C81">
        <w:rPr>
          <w:sz w:val="28"/>
          <w:szCs w:val="28"/>
        </w:rPr>
        <w:t xml:space="preserve"> в разделе </w:t>
      </w:r>
      <w:r w:rsidRPr="00A17C81">
        <w:rPr>
          <w:b/>
          <w:sz w:val="28"/>
          <w:szCs w:val="28"/>
        </w:rPr>
        <w:t>«Штатное расписание»</w:t>
      </w:r>
      <w:r w:rsidRPr="00A17C81">
        <w:rPr>
          <w:sz w:val="28"/>
          <w:szCs w:val="28"/>
        </w:rPr>
        <w:t>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Поиск по типу должности в штатном расписании.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«Сотрудники/Штатное расписание».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В окне </w:t>
      </w:r>
      <w:r w:rsidRPr="00A17C81">
        <w:rPr>
          <w:b/>
          <w:sz w:val="28"/>
          <w:szCs w:val="28"/>
        </w:rPr>
        <w:t>«Штатное расписание»</w:t>
      </w:r>
      <w:r w:rsidRPr="00A17C81">
        <w:rPr>
          <w:sz w:val="28"/>
          <w:szCs w:val="28"/>
        </w:rPr>
        <w:t xml:space="preserve"> в дополнительном меню кнопки </w:t>
      </w:r>
      <w:r w:rsidRPr="00A17C81">
        <w:rPr>
          <w:b/>
          <w:sz w:val="28"/>
          <w:szCs w:val="28"/>
        </w:rPr>
        <w:t>«Поиск»</w:t>
      </w:r>
      <w:r w:rsidRPr="00A17C81">
        <w:rPr>
          <w:sz w:val="28"/>
          <w:szCs w:val="28"/>
        </w:rPr>
        <w:t xml:space="preserve"> добавлены пункты с указанием типа должностей. По нажатию на соответствующий пункт в окне отображаются записи, для которых установлен выбранный тип должности. Для отображения полного списка предназначен пункт </w:t>
      </w:r>
      <w:r w:rsidRPr="00A17C81">
        <w:rPr>
          <w:b/>
          <w:sz w:val="28"/>
          <w:szCs w:val="28"/>
        </w:rPr>
        <w:t>«Все типы должностей»</w:t>
      </w:r>
      <w:r w:rsidRPr="00A17C81">
        <w:rPr>
          <w:sz w:val="28"/>
          <w:szCs w:val="28"/>
        </w:rPr>
        <w:t>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Формирование формы Т-3 штатного расписания.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«Сотрудники/Штатное расписание».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В окне </w:t>
      </w:r>
      <w:r w:rsidRPr="00A17C81">
        <w:rPr>
          <w:b/>
          <w:sz w:val="28"/>
          <w:szCs w:val="28"/>
        </w:rPr>
        <w:t>«Штатное расписание»</w:t>
      </w:r>
      <w:r w:rsidRPr="00A17C81">
        <w:rPr>
          <w:sz w:val="28"/>
          <w:szCs w:val="28"/>
        </w:rPr>
        <w:t xml:space="preserve"> в дополнительном меню кнопки </w:t>
      </w:r>
      <w:r w:rsidRPr="00A17C81">
        <w:rPr>
          <w:b/>
          <w:sz w:val="28"/>
          <w:szCs w:val="28"/>
        </w:rPr>
        <w:t>«Приказы»</w:t>
      </w:r>
      <w:r w:rsidRPr="00A17C81">
        <w:rPr>
          <w:sz w:val="28"/>
          <w:szCs w:val="28"/>
        </w:rPr>
        <w:t xml:space="preserve"> добавлен пункт «Форма Т-3». 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«Сотрудники/Штатное расписание».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lastRenderedPageBreak/>
        <w:t>Добавлена возможность учета в штатном расписании временно работающих сотрудников. Для этого в соответствующем поле требуется поставить «галочку».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Отображение сотрудников и учащихся, имеющих дни рождения в текущем месяце.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«Сотрудники/Личное дело сотрудника»,</w:t>
      </w:r>
      <w:bookmarkStart w:id="0" w:name="OLE_LINK1"/>
      <w:bookmarkStart w:id="1" w:name="OLE_LINK2"/>
      <w:r w:rsidRPr="00A17C81">
        <w:rPr>
          <w:b/>
          <w:sz w:val="28"/>
          <w:szCs w:val="28"/>
        </w:rPr>
        <w:t xml:space="preserve"> «Ученики/Личное дело ученика».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Реализована возможность быстрого поиска сотрудников и учащихся, у которых день рождения приходится на текущий месяц. В окне </w:t>
      </w:r>
      <w:r w:rsidRPr="00A17C81">
        <w:rPr>
          <w:b/>
          <w:sz w:val="28"/>
          <w:szCs w:val="28"/>
        </w:rPr>
        <w:t>«Личное дело сотрудника»</w:t>
      </w:r>
      <w:r w:rsidRPr="00A17C81">
        <w:rPr>
          <w:sz w:val="28"/>
          <w:szCs w:val="28"/>
        </w:rPr>
        <w:t xml:space="preserve"> и </w:t>
      </w:r>
      <w:r w:rsidRPr="00A17C81">
        <w:rPr>
          <w:b/>
          <w:sz w:val="28"/>
          <w:szCs w:val="28"/>
        </w:rPr>
        <w:t>«Личное дело ученика»</w:t>
      </w:r>
      <w:r w:rsidRPr="00A17C81">
        <w:rPr>
          <w:sz w:val="28"/>
          <w:szCs w:val="28"/>
        </w:rPr>
        <w:t xml:space="preserve"> в дополнительном меню кнопки </w:t>
      </w:r>
      <w:r w:rsidRPr="00A17C81">
        <w:rPr>
          <w:b/>
          <w:sz w:val="28"/>
          <w:szCs w:val="28"/>
        </w:rPr>
        <w:t>«Поиск»</w:t>
      </w:r>
      <w:bookmarkEnd w:id="0"/>
      <w:bookmarkEnd w:id="1"/>
      <w:r w:rsidRPr="00A17C81">
        <w:rPr>
          <w:sz w:val="28"/>
          <w:szCs w:val="28"/>
        </w:rPr>
        <w:t xml:space="preserve"> добавлен пункт </w:t>
      </w:r>
      <w:r w:rsidRPr="00A17C81">
        <w:rPr>
          <w:b/>
          <w:sz w:val="28"/>
          <w:szCs w:val="28"/>
        </w:rPr>
        <w:t>«Дни рождения текущего месяца»</w:t>
      </w:r>
      <w:r w:rsidRPr="00A17C81">
        <w:rPr>
          <w:sz w:val="28"/>
          <w:szCs w:val="28"/>
        </w:rPr>
        <w:t>. По нажатию на данную кнопку отображаются сотрудники или ученики, месяц рождения которых совпадает с текущим месяцем.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Отображение принадлежности сотрудников к филиалу. Поиск сотрудников, работающих в конкретном филиале.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«Сотрудники/Личное дело сотрудника».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В личном деле сотрудников на вкладке </w:t>
      </w:r>
      <w:r w:rsidRPr="00A17C81">
        <w:rPr>
          <w:b/>
          <w:sz w:val="28"/>
          <w:szCs w:val="28"/>
        </w:rPr>
        <w:t>«Общие сведения»</w:t>
      </w:r>
      <w:r w:rsidRPr="00A17C81">
        <w:rPr>
          <w:sz w:val="28"/>
          <w:szCs w:val="28"/>
        </w:rPr>
        <w:t xml:space="preserve"> в конце поля </w:t>
      </w:r>
      <w:r w:rsidRPr="00A17C81">
        <w:rPr>
          <w:b/>
          <w:sz w:val="28"/>
          <w:szCs w:val="28"/>
        </w:rPr>
        <w:t>«</w:t>
      </w:r>
      <w:proofErr w:type="spellStart"/>
      <w:r w:rsidRPr="00A17C81">
        <w:rPr>
          <w:b/>
          <w:sz w:val="28"/>
          <w:szCs w:val="28"/>
        </w:rPr>
        <w:t>Учрежд</w:t>
      </w:r>
      <w:proofErr w:type="spellEnd"/>
      <w:r w:rsidRPr="00A17C81">
        <w:rPr>
          <w:b/>
          <w:sz w:val="28"/>
          <w:szCs w:val="28"/>
        </w:rPr>
        <w:t>/филиал»</w:t>
      </w:r>
      <w:r w:rsidRPr="00A17C81">
        <w:rPr>
          <w:sz w:val="28"/>
          <w:szCs w:val="28"/>
        </w:rPr>
        <w:t xml:space="preserve"> добавлена кнопка выбора из справочника. Таким образом, в случае наличия в учреждении филиалов можно отображать принадлежность сотрудников к тому или иному филиалу.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В связи с добавлением данной операции в окне поиска добавлена возможность найти сотрудников, принадлежащих определенному филиалу. Для этого в окне поиска при формировании параметров запроса в поле </w:t>
      </w:r>
      <w:r w:rsidRPr="00A17C81">
        <w:rPr>
          <w:b/>
          <w:sz w:val="28"/>
          <w:szCs w:val="28"/>
        </w:rPr>
        <w:t>«</w:t>
      </w:r>
      <w:proofErr w:type="spellStart"/>
      <w:r w:rsidRPr="00A17C81">
        <w:rPr>
          <w:b/>
          <w:sz w:val="28"/>
          <w:szCs w:val="28"/>
        </w:rPr>
        <w:t>Учрежд</w:t>
      </w:r>
      <w:proofErr w:type="spellEnd"/>
      <w:r w:rsidRPr="00A17C81">
        <w:rPr>
          <w:b/>
          <w:sz w:val="28"/>
          <w:szCs w:val="28"/>
        </w:rPr>
        <w:t xml:space="preserve">/филиал» </w:t>
      </w:r>
      <w:r w:rsidRPr="00A17C81">
        <w:rPr>
          <w:sz w:val="28"/>
          <w:szCs w:val="28"/>
        </w:rPr>
        <w:t>следует выбрать интересуемый филиал.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Поиск учеников с учетом конкретного филиала.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«Ученики/Личное дело ученика».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Реализована возможность организовывать поиск учеников конкретного филиала. Для этого сначала производится поиск во всей школе, а затем </w:t>
      </w:r>
      <w:r w:rsidRPr="00A17C81">
        <w:rPr>
          <w:sz w:val="28"/>
          <w:szCs w:val="28"/>
        </w:rPr>
        <w:lastRenderedPageBreak/>
        <w:t xml:space="preserve">после отображения найденного списка учеников в дополнительном меню кнопки </w:t>
      </w:r>
      <w:r w:rsidRPr="00A17C81">
        <w:rPr>
          <w:b/>
          <w:sz w:val="28"/>
          <w:szCs w:val="28"/>
        </w:rPr>
        <w:t>«Поиск»</w:t>
      </w:r>
      <w:r w:rsidRPr="00A17C81">
        <w:rPr>
          <w:sz w:val="28"/>
          <w:szCs w:val="28"/>
        </w:rPr>
        <w:t xml:space="preserve"> выбирается пункт </w:t>
      </w:r>
      <w:r w:rsidRPr="00A17C81">
        <w:rPr>
          <w:b/>
          <w:sz w:val="28"/>
          <w:szCs w:val="28"/>
        </w:rPr>
        <w:t>«Поиск по принадлежности к филиалу»</w:t>
      </w:r>
      <w:r w:rsidRPr="00A17C81">
        <w:rPr>
          <w:sz w:val="28"/>
          <w:szCs w:val="28"/>
        </w:rPr>
        <w:t>, указывается требуемый филиал. В результате этих действий остаются ученики, относящиеся к выбранному филиалу.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Добавление поля для учета проектной мощности здания учреждения.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«Информация/Учреждение».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На вкладке </w:t>
      </w:r>
      <w:r w:rsidRPr="00A17C81">
        <w:rPr>
          <w:b/>
          <w:sz w:val="28"/>
          <w:szCs w:val="28"/>
        </w:rPr>
        <w:t>«Сведения о помещениях»</w:t>
      </w:r>
      <w:r w:rsidRPr="00A17C81">
        <w:rPr>
          <w:sz w:val="28"/>
          <w:szCs w:val="28"/>
        </w:rPr>
        <w:t xml:space="preserve"> добавлено поле для ввода проектной мощности здания.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Переход из личных дел сотрудников к личным достижениям сотрудников.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</w:t>
      </w:r>
      <w:r w:rsidRPr="00A17C81">
        <w:rPr>
          <w:sz w:val="28"/>
          <w:szCs w:val="28"/>
        </w:rPr>
        <w:t xml:space="preserve"> </w:t>
      </w:r>
      <w:r w:rsidRPr="00A17C81">
        <w:rPr>
          <w:b/>
          <w:sz w:val="28"/>
          <w:szCs w:val="28"/>
        </w:rPr>
        <w:t>«Сотрудники/Личное дело сотрудника».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В меню кнопки </w:t>
      </w:r>
      <w:r w:rsidRPr="00A17C81">
        <w:rPr>
          <w:b/>
          <w:sz w:val="28"/>
          <w:szCs w:val="28"/>
        </w:rPr>
        <w:t>«Отчеты»</w:t>
      </w:r>
      <w:r w:rsidRPr="00A17C81">
        <w:rPr>
          <w:sz w:val="28"/>
          <w:szCs w:val="28"/>
        </w:rPr>
        <w:t xml:space="preserve"> личного дела сотрудника добавлен пункт «</w:t>
      </w:r>
      <w:r w:rsidRPr="00A17C81">
        <w:rPr>
          <w:b/>
          <w:sz w:val="28"/>
          <w:szCs w:val="28"/>
        </w:rPr>
        <w:t>Личные достижения сотрудников»</w:t>
      </w:r>
      <w:r w:rsidRPr="00A17C81">
        <w:rPr>
          <w:sz w:val="28"/>
          <w:szCs w:val="28"/>
        </w:rPr>
        <w:t>. Данная функция позволяет, выбрав сотрудника в списке личных дел, выбрать указанный пункт и быстро открыть личные достижения выбранного сотрудника.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Вывод на печать результатов планирования.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«Планирование/Итоги планирования».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Для вывода на печать </w:t>
      </w:r>
      <w:r w:rsidRPr="00A17C81">
        <w:rPr>
          <w:b/>
          <w:i/>
          <w:sz w:val="28"/>
          <w:szCs w:val="28"/>
        </w:rPr>
        <w:t>итогов планирования, отображенных в левой части окна,</w:t>
      </w:r>
      <w:r w:rsidRPr="00A17C81">
        <w:rPr>
          <w:sz w:val="28"/>
          <w:szCs w:val="28"/>
        </w:rPr>
        <w:t xml:space="preserve"> необходимо выделить любую запись данной таблицы и нажать на кнопку </w:t>
      </w:r>
      <w:r w:rsidRPr="00A17C81">
        <w:rPr>
          <w:b/>
          <w:sz w:val="28"/>
          <w:szCs w:val="28"/>
        </w:rPr>
        <w:t>«Печать».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sz w:val="28"/>
          <w:szCs w:val="28"/>
        </w:rPr>
        <w:t xml:space="preserve">Для вывода на печать </w:t>
      </w:r>
      <w:r w:rsidRPr="00A17C81">
        <w:rPr>
          <w:b/>
          <w:i/>
          <w:sz w:val="28"/>
          <w:szCs w:val="28"/>
        </w:rPr>
        <w:t>результатов планирования по конкретному сотруднику</w:t>
      </w:r>
      <w:r w:rsidRPr="00A17C81">
        <w:rPr>
          <w:sz w:val="28"/>
          <w:szCs w:val="28"/>
        </w:rPr>
        <w:t xml:space="preserve"> необходимо выделить сотрудника в левой части окна, выделить любую запись в правой части окна, и нажать на кнопку </w:t>
      </w:r>
      <w:r w:rsidRPr="00A17C81">
        <w:rPr>
          <w:b/>
          <w:sz w:val="28"/>
          <w:szCs w:val="28"/>
        </w:rPr>
        <w:t>«Печать».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Быстрый поиск классных руководителей.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«Сотрудники/Личное дело сотрудника».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В окне </w:t>
      </w:r>
      <w:r w:rsidRPr="00A17C81">
        <w:rPr>
          <w:b/>
          <w:sz w:val="28"/>
          <w:szCs w:val="28"/>
        </w:rPr>
        <w:t>«Личное дело сотрудника»</w:t>
      </w:r>
      <w:r w:rsidRPr="00A17C81">
        <w:rPr>
          <w:sz w:val="28"/>
          <w:szCs w:val="28"/>
        </w:rPr>
        <w:t xml:space="preserve"> в дополнительном меню кнопки </w:t>
      </w:r>
      <w:r w:rsidRPr="00A17C81">
        <w:rPr>
          <w:b/>
          <w:sz w:val="28"/>
          <w:szCs w:val="28"/>
        </w:rPr>
        <w:t>«Поиск»</w:t>
      </w:r>
      <w:r w:rsidRPr="00A17C81">
        <w:rPr>
          <w:sz w:val="28"/>
          <w:szCs w:val="28"/>
        </w:rPr>
        <w:t xml:space="preserve"> добавлен пункт </w:t>
      </w:r>
      <w:r w:rsidRPr="00A17C81">
        <w:rPr>
          <w:b/>
          <w:sz w:val="28"/>
          <w:szCs w:val="28"/>
        </w:rPr>
        <w:t>«Список классных руководителей»</w:t>
      </w:r>
      <w:r w:rsidRPr="00A17C81">
        <w:rPr>
          <w:sz w:val="28"/>
          <w:szCs w:val="28"/>
        </w:rPr>
        <w:t xml:space="preserve">. По нажатию на данную кнопку отображаются сотрудники, для которых в </w:t>
      </w:r>
      <w:r w:rsidRPr="00A17C81">
        <w:rPr>
          <w:sz w:val="28"/>
          <w:szCs w:val="28"/>
        </w:rPr>
        <w:lastRenderedPageBreak/>
        <w:t>разделе «</w:t>
      </w:r>
      <w:r w:rsidRPr="00A17C81">
        <w:rPr>
          <w:b/>
          <w:sz w:val="28"/>
          <w:szCs w:val="28"/>
        </w:rPr>
        <w:t>Планирование/Основная нагрузка/Классы»</w:t>
      </w:r>
      <w:r w:rsidRPr="00A17C81">
        <w:rPr>
          <w:sz w:val="28"/>
          <w:szCs w:val="28"/>
        </w:rPr>
        <w:t xml:space="preserve"> на вкладке </w:t>
      </w:r>
      <w:r w:rsidRPr="00A17C81">
        <w:rPr>
          <w:b/>
          <w:i/>
          <w:sz w:val="28"/>
          <w:szCs w:val="28"/>
        </w:rPr>
        <w:t>«Класс-Предмет-Преподаватель»</w:t>
      </w:r>
      <w:r w:rsidRPr="00A17C81">
        <w:rPr>
          <w:sz w:val="28"/>
          <w:szCs w:val="28"/>
        </w:rPr>
        <w:t xml:space="preserve"> указано назначение на классное руководство.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При выводе на печать информации о классных руководителях в разделе выбора полей добавлено поле </w:t>
      </w:r>
      <w:r w:rsidRPr="00A17C81">
        <w:rPr>
          <w:b/>
          <w:i/>
          <w:sz w:val="28"/>
          <w:szCs w:val="28"/>
        </w:rPr>
        <w:t xml:space="preserve">Классное руководство, </w:t>
      </w:r>
      <w:r w:rsidRPr="00A17C81">
        <w:rPr>
          <w:sz w:val="28"/>
          <w:szCs w:val="28"/>
        </w:rPr>
        <w:t>расположенное</w:t>
      </w:r>
      <w:r w:rsidRPr="00A17C81">
        <w:rPr>
          <w:b/>
          <w:i/>
          <w:sz w:val="28"/>
          <w:szCs w:val="28"/>
        </w:rPr>
        <w:t xml:space="preserve"> </w:t>
      </w:r>
      <w:r w:rsidRPr="00A17C81">
        <w:rPr>
          <w:sz w:val="28"/>
          <w:szCs w:val="28"/>
        </w:rPr>
        <w:t xml:space="preserve"> в папке </w:t>
      </w:r>
      <w:r w:rsidRPr="00A17C81">
        <w:rPr>
          <w:b/>
          <w:sz w:val="28"/>
          <w:szCs w:val="28"/>
        </w:rPr>
        <w:t>«Трудовая деятельность»</w:t>
      </w:r>
      <w:r w:rsidRPr="00A17C81">
        <w:rPr>
          <w:sz w:val="28"/>
          <w:szCs w:val="28"/>
        </w:rPr>
        <w:t>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Отображение сведений об ученых степенях, государственных и отраслевых наградах.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bookmarkStart w:id="2" w:name="OLE_LINK3"/>
      <w:bookmarkStart w:id="3" w:name="OLE_LINK4"/>
      <w:r w:rsidRPr="00A17C81">
        <w:rPr>
          <w:b/>
          <w:sz w:val="28"/>
          <w:szCs w:val="28"/>
        </w:rPr>
        <w:t>Раздел «Сотрудники/Личное дело сотрудника».</w:t>
      </w:r>
      <w:bookmarkEnd w:id="2"/>
      <w:bookmarkEnd w:id="3"/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Разделен ввод сведений об ученой степени, государственных и отраслевых наградах. Ученая степень и государственные награды вводятся в личном деле сотрудника на вкладке </w:t>
      </w:r>
      <w:r w:rsidRPr="00A17C81">
        <w:rPr>
          <w:b/>
          <w:sz w:val="28"/>
          <w:szCs w:val="28"/>
        </w:rPr>
        <w:t>«Образование»</w:t>
      </w:r>
      <w:r w:rsidRPr="00A17C81">
        <w:rPr>
          <w:sz w:val="28"/>
          <w:szCs w:val="28"/>
        </w:rPr>
        <w:t xml:space="preserve">. Отраслевые награды вводятся на вкладке </w:t>
      </w:r>
      <w:r w:rsidRPr="00A17C81">
        <w:rPr>
          <w:b/>
          <w:sz w:val="28"/>
          <w:szCs w:val="28"/>
        </w:rPr>
        <w:t>«Трудовая деятельность»</w:t>
      </w:r>
      <w:r w:rsidRPr="00A17C81">
        <w:rPr>
          <w:sz w:val="28"/>
          <w:szCs w:val="28"/>
        </w:rPr>
        <w:t>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Отображение нескольких социальных льгот для одного сотрудника.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«Сотрудники/Личное дело сотрудника».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Реализована возможность учета нескольких социальных льгот для одного сотрудника. На вкладке </w:t>
      </w:r>
      <w:r w:rsidRPr="00A17C81">
        <w:rPr>
          <w:b/>
          <w:sz w:val="28"/>
          <w:szCs w:val="28"/>
        </w:rPr>
        <w:t>«Доп. информация»</w:t>
      </w:r>
      <w:r w:rsidRPr="00A17C81">
        <w:rPr>
          <w:sz w:val="28"/>
          <w:szCs w:val="28"/>
        </w:rPr>
        <w:t xml:space="preserve"> блок </w:t>
      </w:r>
      <w:r w:rsidRPr="00A17C81">
        <w:rPr>
          <w:b/>
          <w:sz w:val="28"/>
          <w:szCs w:val="28"/>
        </w:rPr>
        <w:t>«Социальные льготы»</w:t>
      </w:r>
      <w:r w:rsidRPr="00A17C81">
        <w:rPr>
          <w:sz w:val="28"/>
          <w:szCs w:val="28"/>
        </w:rPr>
        <w:t xml:space="preserve"> сформирован в виде таблицы, позволяющей вносить более одной записи.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Поправлен сброс в форму Т-2 информации о сотрудниках.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При перемещении сотрудника с одной должности на другую сохраняется история перемещений. 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 xml:space="preserve">Формирование </w:t>
      </w:r>
      <w:proofErr w:type="spellStart"/>
      <w:r w:rsidRPr="00A17C81">
        <w:rPr>
          <w:b/>
          <w:sz w:val="28"/>
          <w:szCs w:val="28"/>
        </w:rPr>
        <w:t>портфолио</w:t>
      </w:r>
      <w:proofErr w:type="spellEnd"/>
      <w:r w:rsidRPr="00A17C81">
        <w:rPr>
          <w:b/>
          <w:sz w:val="28"/>
          <w:szCs w:val="28"/>
        </w:rPr>
        <w:t xml:space="preserve"> сотрудника.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«Сотрудники/Личные достижения».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На основании информации о подготовке ученика в том или ином мероприятии, отображенной в окне </w:t>
      </w:r>
      <w:r w:rsidRPr="00A17C81">
        <w:rPr>
          <w:b/>
          <w:sz w:val="28"/>
          <w:szCs w:val="28"/>
        </w:rPr>
        <w:t>«Ученики/Личные достижения»</w:t>
      </w:r>
      <w:r w:rsidRPr="00A17C81">
        <w:rPr>
          <w:sz w:val="28"/>
          <w:szCs w:val="28"/>
        </w:rPr>
        <w:t>, формируется содержимое раздела «</w:t>
      </w:r>
      <w:r w:rsidRPr="00A17C81">
        <w:rPr>
          <w:b/>
          <w:sz w:val="28"/>
          <w:szCs w:val="28"/>
        </w:rPr>
        <w:t>Подготовка участников мероприятия»</w:t>
      </w:r>
      <w:r w:rsidRPr="00A17C81">
        <w:rPr>
          <w:sz w:val="28"/>
          <w:szCs w:val="28"/>
        </w:rPr>
        <w:t xml:space="preserve"> в окне </w:t>
      </w:r>
      <w:r w:rsidRPr="00A17C81">
        <w:rPr>
          <w:b/>
          <w:sz w:val="28"/>
          <w:szCs w:val="28"/>
        </w:rPr>
        <w:t>«Личные достижения сотрудников»</w:t>
      </w:r>
      <w:r w:rsidRPr="00A17C81">
        <w:rPr>
          <w:sz w:val="28"/>
          <w:szCs w:val="28"/>
        </w:rPr>
        <w:t xml:space="preserve">. Здесь отображается мероприятие, в котором сотрудник готовил учащихся, </w:t>
      </w:r>
      <w:r w:rsidRPr="00A17C81">
        <w:rPr>
          <w:sz w:val="28"/>
          <w:szCs w:val="28"/>
        </w:rPr>
        <w:lastRenderedPageBreak/>
        <w:t xml:space="preserve">дата проведения этого мероприятия, список учеников, которых готовил сотрудник, а также форма участия и достигнутые результаты. Данная функция позволила расширить возможности формирования </w:t>
      </w:r>
      <w:proofErr w:type="spellStart"/>
      <w:r w:rsidRPr="00A17C81">
        <w:rPr>
          <w:sz w:val="28"/>
          <w:szCs w:val="28"/>
        </w:rPr>
        <w:t>портфолио</w:t>
      </w:r>
      <w:proofErr w:type="spellEnd"/>
      <w:r w:rsidRPr="00A17C81">
        <w:rPr>
          <w:sz w:val="28"/>
          <w:szCs w:val="28"/>
        </w:rPr>
        <w:t xml:space="preserve"> сотрудника.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Учет занятости в кружках учащихся.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b/>
          <w:sz w:val="28"/>
          <w:szCs w:val="28"/>
        </w:rPr>
        <w:t>Раздел «Ученики/Личные дела учеников».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В предыдущей версии была организована возможность учета кружков в окне </w:t>
      </w:r>
      <w:r w:rsidRPr="00A17C81">
        <w:rPr>
          <w:b/>
          <w:sz w:val="28"/>
          <w:szCs w:val="28"/>
        </w:rPr>
        <w:t>«Планирование/Структура учреждения»</w:t>
      </w:r>
      <w:r w:rsidRPr="00A17C81">
        <w:rPr>
          <w:sz w:val="28"/>
          <w:szCs w:val="28"/>
        </w:rPr>
        <w:t xml:space="preserve">. Данный раздел позволяет сформировать перечень кружков, организованных в учреждении. Однако появилась необходимость учета занятости в кружках и секциях, организованных вне учреждения. Для этих целей в личных делах учеников на вкладке </w:t>
      </w:r>
      <w:r w:rsidRPr="00A17C81">
        <w:rPr>
          <w:b/>
          <w:sz w:val="28"/>
          <w:szCs w:val="28"/>
        </w:rPr>
        <w:t>«Успеваемость»</w:t>
      </w:r>
      <w:r w:rsidRPr="00A17C81">
        <w:rPr>
          <w:sz w:val="28"/>
          <w:szCs w:val="28"/>
        </w:rPr>
        <w:t xml:space="preserve"> был организован блок для учета занятости учащихся вне учреждения. Все поля этого блока заполняются вручную.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>В связи с введением данного блока организована возможность поиска по названию кружка, секции вне учреждения. Поиск по этому полю работает аналогично поиску по другим текстовым полям, а именно внутри поля формируется параметр поиска: %&lt;искомая часть текста&gt;.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Вывод на печать информации о родителях учащихся.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«Ученики/Личные дела учеников».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В список </w:t>
      </w:r>
      <w:proofErr w:type="gramStart"/>
      <w:r w:rsidRPr="00A17C81">
        <w:rPr>
          <w:sz w:val="28"/>
          <w:szCs w:val="28"/>
        </w:rPr>
        <w:t>полей, предназначенных для вывода на печать информации о родителях добавлено</w:t>
      </w:r>
      <w:proofErr w:type="gramEnd"/>
      <w:r w:rsidRPr="00A17C81">
        <w:rPr>
          <w:sz w:val="28"/>
          <w:szCs w:val="28"/>
        </w:rPr>
        <w:t xml:space="preserve"> поле «Фамилия и инициалы» для возможности включать в отчет фамилии и инициалы родителей или попечителей. 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Контроль удаления ученика в архив.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«Ученики/Личные дела учеников».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При попытке переместить в архив личное дело учащегося, у которого не указана дата выбытия, появляется сообщение о необходимости указать дату выбытия. Таким образом переместить в архив теперь можно только личное дело </w:t>
      </w:r>
      <w:r w:rsidRPr="00A17C81">
        <w:rPr>
          <w:b/>
          <w:sz w:val="28"/>
          <w:szCs w:val="28"/>
        </w:rPr>
        <w:t>выбывшего</w:t>
      </w:r>
      <w:r w:rsidRPr="00A17C81">
        <w:rPr>
          <w:sz w:val="28"/>
          <w:szCs w:val="28"/>
        </w:rPr>
        <w:t xml:space="preserve"> из учреждения ученика.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Вывод отметок по предмету.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lastRenderedPageBreak/>
        <w:t>Раздел «Учебный процесс/Отметки по предметам».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На вкладке </w:t>
      </w:r>
      <w:r w:rsidRPr="00A17C81">
        <w:rPr>
          <w:b/>
          <w:sz w:val="28"/>
          <w:szCs w:val="28"/>
        </w:rPr>
        <w:t>«Отметки по предметам в классах»</w:t>
      </w:r>
      <w:r w:rsidRPr="00A17C81">
        <w:rPr>
          <w:sz w:val="28"/>
          <w:szCs w:val="28"/>
        </w:rPr>
        <w:t xml:space="preserve"> в меню кнопки </w:t>
      </w:r>
      <w:r w:rsidRPr="00A17C81">
        <w:rPr>
          <w:b/>
          <w:sz w:val="28"/>
          <w:szCs w:val="28"/>
        </w:rPr>
        <w:t>«Печать»</w:t>
      </w:r>
      <w:r w:rsidRPr="00A17C81">
        <w:rPr>
          <w:sz w:val="28"/>
          <w:szCs w:val="28"/>
        </w:rPr>
        <w:t xml:space="preserve"> данного раздела добавлен пункт </w:t>
      </w:r>
      <w:r w:rsidRPr="00A17C81">
        <w:rPr>
          <w:b/>
          <w:sz w:val="28"/>
          <w:szCs w:val="28"/>
        </w:rPr>
        <w:t>«Отметки по предмету»</w:t>
      </w:r>
      <w:r w:rsidRPr="00A17C81">
        <w:rPr>
          <w:sz w:val="28"/>
          <w:szCs w:val="28"/>
        </w:rPr>
        <w:t>. При выборе данного пункта предлагается выбрать предмет, по которому требуется вывести отметки, и указать дополнительные параметры вывода отчета. В результате будет сформирован отчет об отметках по конкретному предмету в выбранном классе. В отчете по предметам, где есть деление на группы, отметки будут выведены для каждой группы отдельно.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Вставка столбца отчетного периода для всех классов.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«Учебный процесс/Успеваемость».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В программе разделены понятия учебный и отчетный периоды. Учебный период – это период, по которому можно выставить отметки в окне </w:t>
      </w:r>
      <w:r w:rsidRPr="00A17C81">
        <w:rPr>
          <w:b/>
          <w:sz w:val="28"/>
          <w:szCs w:val="28"/>
        </w:rPr>
        <w:t>«Учебный процесс/Отметки по предметам»</w:t>
      </w:r>
      <w:r w:rsidRPr="00A17C81">
        <w:rPr>
          <w:sz w:val="28"/>
          <w:szCs w:val="28"/>
        </w:rPr>
        <w:t xml:space="preserve">. Это четверти, семестры и т. </w:t>
      </w:r>
      <w:proofErr w:type="spellStart"/>
      <w:r w:rsidRPr="00A17C81">
        <w:rPr>
          <w:sz w:val="28"/>
          <w:szCs w:val="28"/>
        </w:rPr>
        <w:t>д</w:t>
      </w:r>
      <w:proofErr w:type="spellEnd"/>
      <w:r w:rsidRPr="00A17C81">
        <w:rPr>
          <w:sz w:val="28"/>
          <w:szCs w:val="28"/>
        </w:rPr>
        <w:t xml:space="preserve">, а также контрольные работы, экзамены и т. д. Отчетный период – это период, по которому подводятся итоги успеваемости. Это четверти, семестры, полугодия, триместры.  Отчетные периоды выставляются в окне </w:t>
      </w:r>
      <w:r w:rsidRPr="00A17C81">
        <w:rPr>
          <w:b/>
          <w:sz w:val="28"/>
          <w:szCs w:val="28"/>
        </w:rPr>
        <w:t xml:space="preserve">«Учебный процесс/Успеваемость».  </w:t>
      </w:r>
      <w:r w:rsidRPr="00A17C81">
        <w:rPr>
          <w:sz w:val="28"/>
          <w:szCs w:val="28"/>
        </w:rPr>
        <w:t xml:space="preserve">В связи с тем, что отчетные периоды для многих классов аналогичны, был улучшен механизм добавления столбца отчетного периода. При выборе столбца отчетного периода в одном из классов такой же столбец появляется во всех других классах, для которых в окне </w:t>
      </w:r>
      <w:r w:rsidRPr="00A17C81">
        <w:rPr>
          <w:b/>
          <w:sz w:val="28"/>
          <w:szCs w:val="28"/>
        </w:rPr>
        <w:t>«Учебный процесс/Отметки по предметам»</w:t>
      </w:r>
      <w:r w:rsidRPr="00A17C81">
        <w:rPr>
          <w:sz w:val="28"/>
          <w:szCs w:val="28"/>
        </w:rPr>
        <w:t xml:space="preserve"> выбранный период отображен как учебный.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Вывод на печать информации при работе со списками сотрудников и учеников.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«Сотрудники/Списки сотрудников», «Ученики/Списки учеников».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>При работе в данных разделах в меню кнопки «Печать» добавлены пункты:</w:t>
      </w:r>
    </w:p>
    <w:p w:rsidR="002C160E" w:rsidRPr="00A17C81" w:rsidRDefault="002C160E" w:rsidP="002C160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17C81">
        <w:rPr>
          <w:sz w:val="28"/>
          <w:szCs w:val="28"/>
        </w:rPr>
        <w:lastRenderedPageBreak/>
        <w:t>«Печать». Данный пункт позволяет вывести на печать информацию, отображенную в данном окне.</w:t>
      </w:r>
    </w:p>
    <w:p w:rsidR="002C160E" w:rsidRPr="00A17C81" w:rsidRDefault="002C160E" w:rsidP="002C160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17C81">
        <w:rPr>
          <w:sz w:val="28"/>
          <w:szCs w:val="28"/>
        </w:rPr>
        <w:t>«Печать с выбором полей». Данный пункт позволяет выбрать необходимые поля для печати.</w:t>
      </w:r>
    </w:p>
    <w:p w:rsidR="002C160E" w:rsidRPr="00A17C81" w:rsidRDefault="002C160E" w:rsidP="002C160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17C81">
        <w:rPr>
          <w:sz w:val="28"/>
          <w:szCs w:val="28"/>
        </w:rPr>
        <w:t>«Печать всех классов». Данная функция позволяет распечатать набор полей, отображенных внутри окна, для всех классов сразу.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Формирование файла с удаленной конфиденциальной информацией.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«База данных/Экспорт БД (удален</w:t>
      </w:r>
      <w:proofErr w:type="gramStart"/>
      <w:r w:rsidRPr="00A17C81">
        <w:rPr>
          <w:b/>
          <w:sz w:val="28"/>
          <w:szCs w:val="28"/>
        </w:rPr>
        <w:t>.</w:t>
      </w:r>
      <w:proofErr w:type="gramEnd"/>
      <w:r w:rsidRPr="00A17C81">
        <w:rPr>
          <w:b/>
          <w:sz w:val="28"/>
          <w:szCs w:val="28"/>
        </w:rPr>
        <w:t xml:space="preserve"> </w:t>
      </w:r>
      <w:proofErr w:type="spellStart"/>
      <w:proofErr w:type="gramStart"/>
      <w:r w:rsidRPr="00A17C81">
        <w:rPr>
          <w:b/>
          <w:sz w:val="28"/>
          <w:szCs w:val="28"/>
        </w:rPr>
        <w:t>к</w:t>
      </w:r>
      <w:proofErr w:type="gramEnd"/>
      <w:r w:rsidRPr="00A17C81">
        <w:rPr>
          <w:b/>
          <w:sz w:val="28"/>
          <w:szCs w:val="28"/>
        </w:rPr>
        <w:t>онф</w:t>
      </w:r>
      <w:proofErr w:type="spellEnd"/>
      <w:r w:rsidRPr="00A17C81">
        <w:rPr>
          <w:b/>
          <w:sz w:val="28"/>
          <w:szCs w:val="28"/>
        </w:rPr>
        <w:t xml:space="preserve">. </w:t>
      </w:r>
      <w:proofErr w:type="spellStart"/>
      <w:r w:rsidRPr="00A17C81">
        <w:rPr>
          <w:b/>
          <w:sz w:val="28"/>
          <w:szCs w:val="28"/>
        </w:rPr>
        <w:t>инф</w:t>
      </w:r>
      <w:proofErr w:type="spellEnd"/>
      <w:r w:rsidRPr="00A17C81">
        <w:rPr>
          <w:b/>
          <w:sz w:val="28"/>
          <w:szCs w:val="28"/>
        </w:rPr>
        <w:t>)»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>При формировании указанного файла обезличивается информация в базе данных. Удаляются фамилия, имя, отчество, а также все номера любых документов.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 xml:space="preserve">Проведены изменения в справочнике типов и видов учреждений. 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«Информация/Учреждение (</w:t>
      </w:r>
      <w:proofErr w:type="spellStart"/>
      <w:r w:rsidRPr="00A17C81">
        <w:rPr>
          <w:b/>
          <w:sz w:val="28"/>
          <w:szCs w:val="28"/>
        </w:rPr>
        <w:t>перв</w:t>
      </w:r>
      <w:proofErr w:type="spellEnd"/>
      <w:r w:rsidRPr="00A17C81">
        <w:rPr>
          <w:b/>
          <w:sz w:val="28"/>
          <w:szCs w:val="28"/>
        </w:rPr>
        <w:t xml:space="preserve">. </w:t>
      </w:r>
      <w:proofErr w:type="spellStart"/>
      <w:r w:rsidRPr="00A17C81">
        <w:rPr>
          <w:b/>
          <w:sz w:val="28"/>
          <w:szCs w:val="28"/>
        </w:rPr>
        <w:t>инф</w:t>
      </w:r>
      <w:proofErr w:type="spellEnd"/>
      <w:r w:rsidRPr="00A17C81">
        <w:rPr>
          <w:b/>
          <w:sz w:val="28"/>
          <w:szCs w:val="28"/>
        </w:rPr>
        <w:t>.)».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>Изменения проведены в соответствии с типовыми положениями об образовательном учреждении.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Изменены шаблоны приказов.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Все шаблоны приказов отредактированы и приведены в соответствие с шаблонами, представленными в книге Г. Л. </w:t>
      </w:r>
      <w:proofErr w:type="spellStart"/>
      <w:r w:rsidRPr="00A17C81">
        <w:rPr>
          <w:sz w:val="28"/>
          <w:szCs w:val="28"/>
        </w:rPr>
        <w:t>Фриша</w:t>
      </w:r>
      <w:proofErr w:type="spellEnd"/>
      <w:r w:rsidRPr="00A17C81">
        <w:rPr>
          <w:sz w:val="28"/>
          <w:szCs w:val="28"/>
        </w:rPr>
        <w:t xml:space="preserve"> «Годовая циклограмма приказов по школе».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Проведены изменения в разделе работы с приказами.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Раздел «Документы/Приказы».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Добавлена вкладка  «Циклограмма».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На вкладке </w:t>
      </w:r>
      <w:r w:rsidRPr="00A17C81">
        <w:rPr>
          <w:b/>
          <w:sz w:val="28"/>
          <w:szCs w:val="28"/>
        </w:rPr>
        <w:t>«Циклограмма»</w:t>
      </w:r>
      <w:r w:rsidRPr="00A17C81">
        <w:rPr>
          <w:sz w:val="28"/>
          <w:szCs w:val="28"/>
        </w:rPr>
        <w:t xml:space="preserve"> предложена годовая циклограмма приказов. Для каждого месяца приведен список приказов. Список приказов можно редактировать и формировать по усмотрению пользователя. Создание приказов можно проводить с помощью циклограммы. При организации работы с помощью циклограммы теперь можно увидеть перечень приказов, сформированных в </w:t>
      </w:r>
      <w:r w:rsidRPr="00A17C81">
        <w:rPr>
          <w:sz w:val="28"/>
          <w:szCs w:val="28"/>
        </w:rPr>
        <w:lastRenderedPageBreak/>
        <w:t xml:space="preserve">учреждении с использованием того или иного шаблона. Содержимое вкладки </w:t>
      </w:r>
      <w:r w:rsidRPr="00A17C81">
        <w:rPr>
          <w:b/>
          <w:sz w:val="28"/>
          <w:szCs w:val="28"/>
        </w:rPr>
        <w:t>«Циклограмма»</w:t>
      </w:r>
      <w:r w:rsidRPr="00A17C81">
        <w:rPr>
          <w:sz w:val="28"/>
          <w:szCs w:val="28"/>
        </w:rPr>
        <w:t xml:space="preserve"> можно распечатать.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Организован вывод книги приказов на печать.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>При выводе книги приказов на печать предлагается выбор полей для печати, а также выбор формата для печати (</w:t>
      </w:r>
      <w:r w:rsidRPr="00A17C81">
        <w:rPr>
          <w:sz w:val="28"/>
          <w:szCs w:val="28"/>
          <w:lang w:val="en-US"/>
        </w:rPr>
        <w:t>Word</w:t>
      </w:r>
      <w:r w:rsidRPr="00A17C81">
        <w:rPr>
          <w:sz w:val="28"/>
          <w:szCs w:val="28"/>
        </w:rPr>
        <w:t xml:space="preserve">, </w:t>
      </w:r>
      <w:r w:rsidRPr="00A17C81">
        <w:rPr>
          <w:sz w:val="28"/>
          <w:szCs w:val="28"/>
          <w:lang w:val="en-US"/>
        </w:rPr>
        <w:t>Excel</w:t>
      </w:r>
      <w:r w:rsidRPr="00A17C81">
        <w:rPr>
          <w:sz w:val="28"/>
          <w:szCs w:val="28"/>
        </w:rPr>
        <w:t xml:space="preserve">, </w:t>
      </w:r>
      <w:r w:rsidRPr="00A17C81">
        <w:rPr>
          <w:sz w:val="28"/>
          <w:szCs w:val="28"/>
          <w:lang w:val="en-US"/>
        </w:rPr>
        <w:t>Html</w:t>
      </w:r>
      <w:r w:rsidRPr="00A17C81">
        <w:rPr>
          <w:sz w:val="28"/>
          <w:szCs w:val="28"/>
        </w:rPr>
        <w:t>).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Добавлена возможность учитывать участников приказа.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Для этого добавлен блок </w:t>
      </w:r>
      <w:r w:rsidRPr="00A17C81">
        <w:rPr>
          <w:b/>
          <w:sz w:val="28"/>
          <w:szCs w:val="28"/>
        </w:rPr>
        <w:t>«Участники».</w:t>
      </w:r>
      <w:r w:rsidRPr="00A17C81">
        <w:rPr>
          <w:sz w:val="28"/>
          <w:szCs w:val="28"/>
        </w:rPr>
        <w:t xml:space="preserve"> Благодаря данному блоку появилась возможность организовать поиск приказов, составленных для того или иного сотрудника или учащегося.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Проведены изменения в процессе создания приказа на основе выбранного шаблона.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>При создании приказа улучшен процесс выбора сотрудников, ввод номера приказа. Добавлена возможность формировать название приказа пользователем на этапе создания.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Исправлены ошибки формирования приказов для нескольких учеников и сотрудников из личного дела.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7C81">
        <w:rPr>
          <w:sz w:val="28"/>
          <w:szCs w:val="28"/>
        </w:rPr>
        <w:t>Добавлена возможность вывода на печать информации о количестве часов курсов повышения квалификации, а также дате страхового свидетельства.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Сервис/Качество заполнения базы данных.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 xml:space="preserve">Добавлена возможность увидеть сотрудников или учеников с незаполненным полем или группой полей. Для этого в окне </w:t>
      </w:r>
      <w:r w:rsidRPr="00A17C81">
        <w:rPr>
          <w:b/>
          <w:sz w:val="28"/>
          <w:szCs w:val="28"/>
        </w:rPr>
        <w:t>«Качество заполнения базы данных»</w:t>
      </w:r>
      <w:r w:rsidRPr="00A17C81">
        <w:rPr>
          <w:sz w:val="28"/>
          <w:szCs w:val="28"/>
        </w:rPr>
        <w:t xml:space="preserve"> добавлена кнопка </w:t>
      </w:r>
      <w:r w:rsidRPr="00A17C81">
        <w:rPr>
          <w:b/>
          <w:sz w:val="28"/>
          <w:szCs w:val="28"/>
        </w:rPr>
        <w:t>«Детализация»</w:t>
      </w:r>
      <w:r w:rsidRPr="00A17C81">
        <w:rPr>
          <w:sz w:val="28"/>
          <w:szCs w:val="28"/>
        </w:rPr>
        <w:t xml:space="preserve">. Для того, чтобы воспользоваться данной функцией, необходимо на вкладке </w:t>
      </w:r>
      <w:r w:rsidRPr="00A17C81">
        <w:rPr>
          <w:b/>
          <w:sz w:val="28"/>
          <w:szCs w:val="28"/>
        </w:rPr>
        <w:t>«Сотрудники (%заполнения полей)»</w:t>
      </w:r>
      <w:r w:rsidRPr="00A17C81">
        <w:rPr>
          <w:sz w:val="28"/>
          <w:szCs w:val="28"/>
        </w:rPr>
        <w:t xml:space="preserve"> или </w:t>
      </w:r>
      <w:r w:rsidRPr="00A17C81">
        <w:rPr>
          <w:b/>
          <w:sz w:val="28"/>
          <w:szCs w:val="28"/>
        </w:rPr>
        <w:t>«Дет</w:t>
      </w:r>
      <w:proofErr w:type="gramStart"/>
      <w:r w:rsidRPr="00A17C81">
        <w:rPr>
          <w:b/>
          <w:sz w:val="28"/>
          <w:szCs w:val="28"/>
        </w:rPr>
        <w:t>и(</w:t>
      </w:r>
      <w:proofErr w:type="gramEnd"/>
      <w:r w:rsidRPr="00A17C81">
        <w:rPr>
          <w:b/>
          <w:sz w:val="28"/>
          <w:szCs w:val="28"/>
        </w:rPr>
        <w:t>%заполнения полей)»</w:t>
      </w:r>
      <w:r w:rsidRPr="00A17C81">
        <w:rPr>
          <w:sz w:val="28"/>
          <w:szCs w:val="28"/>
        </w:rPr>
        <w:t xml:space="preserve"> выделить ячейку на пересечении столбца учреждения и строки поля. После этого следует нажать на кнопку </w:t>
      </w:r>
      <w:r w:rsidRPr="00A17C81">
        <w:rPr>
          <w:b/>
          <w:sz w:val="28"/>
          <w:szCs w:val="28"/>
        </w:rPr>
        <w:t>«Детализация»</w:t>
      </w:r>
      <w:r w:rsidRPr="00A17C81">
        <w:rPr>
          <w:sz w:val="28"/>
          <w:szCs w:val="28"/>
        </w:rPr>
        <w:t xml:space="preserve">. В результате на дополнительной вкладке будет отображен список сотрудников или детей, для которых выбранное поле не заполнено. Полученный список можно распечатать с помощью кнопки </w:t>
      </w:r>
      <w:r w:rsidRPr="00A17C81">
        <w:rPr>
          <w:b/>
          <w:sz w:val="28"/>
          <w:szCs w:val="28"/>
        </w:rPr>
        <w:t>«Печать»</w:t>
      </w:r>
      <w:r w:rsidRPr="00A17C81">
        <w:rPr>
          <w:sz w:val="28"/>
          <w:szCs w:val="28"/>
        </w:rPr>
        <w:t>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7C81">
        <w:rPr>
          <w:b/>
          <w:sz w:val="28"/>
          <w:szCs w:val="28"/>
        </w:rPr>
        <w:lastRenderedPageBreak/>
        <w:t>Улучшен сброс данных в программу «Расписание»</w:t>
      </w:r>
      <w:r w:rsidRPr="00A17C81">
        <w:rPr>
          <w:sz w:val="28"/>
          <w:szCs w:val="28"/>
        </w:rPr>
        <w:t>. Дробные часы учебного плана при конвертации округляются до целого значения.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 xml:space="preserve">Добавлены дополнительные столбцы в разделе «Отпуск». </w:t>
      </w:r>
      <w:r w:rsidRPr="00A17C81">
        <w:rPr>
          <w:sz w:val="28"/>
          <w:szCs w:val="28"/>
        </w:rPr>
        <w:t>В результате появилась возможность указывать кроме планируемых дат отпуска даты фактического отпуска.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A17C81">
        <w:rPr>
          <w:b/>
          <w:sz w:val="28"/>
          <w:szCs w:val="28"/>
        </w:rPr>
        <w:t>Исправлены ошибки, связанные с включением в структуру учреждения 0 класса, а также 12 класса.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  <w:r w:rsidRPr="00A17C81">
        <w:rPr>
          <w:sz w:val="28"/>
          <w:szCs w:val="28"/>
        </w:rPr>
        <w:t>При выборе указанных классов они отображаются во всех отчетах, связанных с отображением классов.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7C81">
        <w:rPr>
          <w:sz w:val="28"/>
          <w:szCs w:val="28"/>
        </w:rPr>
        <w:t>Исправлена ошибка в работе поиска по дате прибытия.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7C81">
        <w:rPr>
          <w:sz w:val="28"/>
          <w:szCs w:val="28"/>
        </w:rPr>
        <w:t xml:space="preserve">Исправлена ошибка, не позволявшая ранее конвертировать из </w:t>
      </w:r>
      <w:r w:rsidRPr="00A17C81">
        <w:rPr>
          <w:sz w:val="28"/>
          <w:szCs w:val="28"/>
          <w:lang w:val="en-US"/>
        </w:rPr>
        <w:t>Excel</w:t>
      </w:r>
      <w:r w:rsidRPr="00A17C81">
        <w:rPr>
          <w:sz w:val="28"/>
          <w:szCs w:val="28"/>
        </w:rPr>
        <w:t xml:space="preserve"> наименования компании, выдавшей полис медицинского страхования.</w:t>
      </w:r>
    </w:p>
    <w:p w:rsidR="002C160E" w:rsidRPr="00A17C81" w:rsidRDefault="002C160E" w:rsidP="002C16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7C81">
        <w:rPr>
          <w:sz w:val="28"/>
          <w:szCs w:val="28"/>
        </w:rPr>
        <w:t>Исправлена ошибка некорректного вывода на печать ведомости отметок за все периоды.</w:t>
      </w: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</w:p>
    <w:p w:rsidR="002C160E" w:rsidRPr="00A17C81" w:rsidRDefault="002C160E" w:rsidP="002C160E">
      <w:pPr>
        <w:pStyle w:val="a3"/>
        <w:spacing w:line="360" w:lineRule="auto"/>
        <w:ind w:left="720"/>
        <w:rPr>
          <w:sz w:val="28"/>
          <w:szCs w:val="28"/>
        </w:rPr>
      </w:pPr>
    </w:p>
    <w:p w:rsidR="002C160E" w:rsidRPr="00A17C81" w:rsidRDefault="002C160E" w:rsidP="004A44CD">
      <w:pPr>
        <w:spacing w:after="0" w:line="413" w:lineRule="exact"/>
        <w:rPr>
          <w:rFonts w:ascii="Times New Roman" w:hAnsi="Times New Roman" w:cs="Times New Roman"/>
          <w:sz w:val="28"/>
          <w:szCs w:val="28"/>
        </w:rPr>
      </w:pPr>
    </w:p>
    <w:p w:rsidR="00184CFC" w:rsidRPr="00A17C81" w:rsidRDefault="00184CFC" w:rsidP="004A44CD">
      <w:pPr>
        <w:spacing w:after="0" w:line="413" w:lineRule="exact"/>
        <w:rPr>
          <w:rFonts w:ascii="Times New Roman" w:hAnsi="Times New Roman" w:cs="Times New Roman"/>
          <w:sz w:val="28"/>
          <w:szCs w:val="28"/>
        </w:rPr>
      </w:pPr>
    </w:p>
    <w:sectPr w:rsidR="00184CFC" w:rsidRPr="00A17C81" w:rsidSect="0058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2547"/>
    <w:multiLevelType w:val="hybridMultilevel"/>
    <w:tmpl w:val="792A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4F9F"/>
    <w:multiLevelType w:val="hybridMultilevel"/>
    <w:tmpl w:val="9EBC1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860"/>
    <w:rsid w:val="0010389B"/>
    <w:rsid w:val="00184CFC"/>
    <w:rsid w:val="001C0333"/>
    <w:rsid w:val="002436CA"/>
    <w:rsid w:val="002C160E"/>
    <w:rsid w:val="004A44CD"/>
    <w:rsid w:val="00583FE0"/>
    <w:rsid w:val="005E5E09"/>
    <w:rsid w:val="006A4860"/>
    <w:rsid w:val="006C6653"/>
    <w:rsid w:val="00A17006"/>
    <w:rsid w:val="00A17C81"/>
    <w:rsid w:val="00C731D2"/>
    <w:rsid w:val="00CC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6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16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1894</Words>
  <Characters>10797</Characters>
  <Application>Microsoft Office Word</Application>
  <DocSecurity>0</DocSecurity>
  <Lines>89</Lines>
  <Paragraphs>25</Paragraphs>
  <ScaleCrop>false</ScaleCrop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2014-01-04T07:33:00Z</dcterms:created>
  <dcterms:modified xsi:type="dcterms:W3CDTF">2014-01-04T07:41:00Z</dcterms:modified>
</cp:coreProperties>
</file>