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F0" w:rsidRPr="00CB02DE" w:rsidRDefault="002207F0" w:rsidP="002207F0">
      <w:pPr>
        <w:pStyle w:val="2"/>
        <w:spacing w:after="0" w:line="240" w:lineRule="auto"/>
        <w:ind w:firstLine="851"/>
        <w:jc w:val="right"/>
        <w:rPr>
          <w:sz w:val="22"/>
          <w:szCs w:val="22"/>
          <w:lang w:val="ru-RU"/>
        </w:rPr>
      </w:pPr>
      <w:r w:rsidRPr="00887C4F">
        <w:rPr>
          <w:sz w:val="28"/>
          <w:szCs w:val="28"/>
          <w:u w:val="single"/>
          <w:lang w:val="ru-RU"/>
        </w:rPr>
        <w:t xml:space="preserve">Приложение № </w:t>
      </w:r>
      <w:r>
        <w:rPr>
          <w:sz w:val="28"/>
          <w:szCs w:val="28"/>
          <w:u w:val="single"/>
          <w:lang w:val="ru-RU"/>
        </w:rPr>
        <w:t>2</w:t>
      </w:r>
    </w:p>
    <w:p w:rsidR="002207F0" w:rsidRPr="00A3367A" w:rsidRDefault="002207F0" w:rsidP="002207F0">
      <w:pPr>
        <w:pStyle w:val="2"/>
        <w:spacing w:after="0" w:line="264" w:lineRule="auto"/>
        <w:ind w:firstLine="851"/>
        <w:jc w:val="right"/>
        <w:rPr>
          <w:sz w:val="28"/>
          <w:szCs w:val="28"/>
          <w:lang w:val="ru-RU"/>
        </w:rPr>
      </w:pPr>
    </w:p>
    <w:p w:rsidR="002207F0" w:rsidRPr="00A3367A" w:rsidRDefault="002207F0" w:rsidP="002207F0">
      <w:pPr>
        <w:pStyle w:val="2"/>
        <w:spacing w:after="0" w:line="264" w:lineRule="auto"/>
        <w:jc w:val="center"/>
        <w:rPr>
          <w:b/>
          <w:sz w:val="28"/>
          <w:szCs w:val="28"/>
          <w:lang w:val="ru-RU"/>
        </w:rPr>
      </w:pPr>
      <w:r w:rsidRPr="00A3367A">
        <w:rPr>
          <w:b/>
          <w:sz w:val="28"/>
          <w:szCs w:val="28"/>
          <w:lang w:val="ru-RU"/>
        </w:rPr>
        <w:t>План проведения семинаров-презентаций</w:t>
      </w:r>
    </w:p>
    <w:p w:rsidR="002207F0" w:rsidRPr="00A3367A" w:rsidRDefault="002207F0" w:rsidP="002207F0">
      <w:pPr>
        <w:pStyle w:val="a6"/>
        <w:tabs>
          <w:tab w:val="center" w:pos="5245"/>
          <w:tab w:val="right" w:pos="10490"/>
        </w:tabs>
        <w:jc w:val="center"/>
        <w:rPr>
          <w:sz w:val="28"/>
          <w:szCs w:val="28"/>
        </w:rPr>
      </w:pPr>
    </w:p>
    <w:p w:rsidR="002207F0" w:rsidRDefault="002207F0" w:rsidP="002207F0">
      <w:pPr>
        <w:pStyle w:val="2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 w:rsidRPr="00D72318">
        <w:rPr>
          <w:sz w:val="26"/>
          <w:szCs w:val="26"/>
          <w:lang w:val="ru-RU"/>
        </w:rPr>
        <w:t>Демонстраци</w:t>
      </w:r>
      <w:r>
        <w:rPr>
          <w:sz w:val="26"/>
          <w:szCs w:val="26"/>
          <w:lang w:val="ru-RU"/>
        </w:rPr>
        <w:t>и</w:t>
      </w:r>
      <w:r w:rsidRPr="00D72318">
        <w:rPr>
          <w:sz w:val="26"/>
          <w:szCs w:val="26"/>
          <w:lang w:val="ru-RU"/>
        </w:rPr>
        <w:t xml:space="preserve"> функциональных возможностей </w:t>
      </w:r>
      <w:r>
        <w:rPr>
          <w:sz w:val="26"/>
          <w:szCs w:val="26"/>
          <w:lang w:val="ru-RU"/>
        </w:rPr>
        <w:t xml:space="preserve">ИАС </w:t>
      </w:r>
      <w:r w:rsidRPr="00F1655D">
        <w:rPr>
          <w:sz w:val="26"/>
          <w:szCs w:val="26"/>
          <w:lang w:val="ru-RU"/>
        </w:rPr>
        <w:t xml:space="preserve">«Аверс: </w:t>
      </w:r>
      <w:r w:rsidRPr="00F56D02">
        <w:rPr>
          <w:sz w:val="28"/>
          <w:szCs w:val="28"/>
          <w:lang w:val="ru-RU"/>
        </w:rPr>
        <w:t>Электронное распределение путёвок в оздоровительные лагеря</w:t>
      </w:r>
      <w:r w:rsidRPr="00F1655D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(каникулярный отдых)</w:t>
      </w:r>
      <w:r w:rsidRPr="00F1655D">
        <w:rPr>
          <w:sz w:val="26"/>
          <w:szCs w:val="26"/>
          <w:lang w:val="ru-RU"/>
        </w:rPr>
        <w:t xml:space="preserve"> </w:t>
      </w:r>
      <w:r w:rsidRPr="00D7231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запланирова</w:t>
      </w:r>
      <w:r w:rsidRPr="00D72318">
        <w:rPr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</w:t>
      </w:r>
      <w:r w:rsidRPr="00D72318">
        <w:rPr>
          <w:sz w:val="26"/>
          <w:szCs w:val="26"/>
          <w:lang w:val="ru-RU"/>
        </w:rPr>
        <w:t>:</w:t>
      </w:r>
    </w:p>
    <w:tbl>
      <w:tblPr>
        <w:tblStyle w:val="a9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4395"/>
      </w:tblGrid>
      <w:tr w:rsidR="002207F0" w:rsidRPr="00CC7260" w:rsidTr="00835E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F0" w:rsidRPr="001A7B80" w:rsidRDefault="002207F0" w:rsidP="00835EF9">
            <w:pPr>
              <w:tabs>
                <w:tab w:val="right" w:pos="10490"/>
              </w:tabs>
              <w:ind w:left="-98"/>
              <w:jc w:val="center"/>
              <w:rPr>
                <w:b/>
                <w:sz w:val="24"/>
                <w:szCs w:val="24"/>
              </w:rPr>
            </w:pPr>
            <w:r w:rsidRPr="001A7B80">
              <w:rPr>
                <w:b/>
                <w:sz w:val="24"/>
                <w:szCs w:val="24"/>
              </w:rPr>
              <w:t>№</w:t>
            </w:r>
          </w:p>
          <w:p w:rsidR="002207F0" w:rsidRPr="001A7B80" w:rsidRDefault="002207F0" w:rsidP="00835EF9">
            <w:pPr>
              <w:tabs>
                <w:tab w:val="right" w:pos="10490"/>
              </w:tabs>
              <w:ind w:left="-98"/>
              <w:jc w:val="center"/>
              <w:rPr>
                <w:b/>
                <w:sz w:val="24"/>
                <w:szCs w:val="24"/>
              </w:rPr>
            </w:pPr>
            <w:r w:rsidRPr="001A7B80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F0" w:rsidRPr="001A7B80" w:rsidRDefault="002207F0" w:rsidP="00835EF9">
            <w:pPr>
              <w:tabs>
                <w:tab w:val="right" w:pos="10490"/>
              </w:tabs>
              <w:jc w:val="center"/>
              <w:rPr>
                <w:b/>
                <w:sz w:val="24"/>
                <w:szCs w:val="24"/>
              </w:rPr>
            </w:pPr>
            <w:r w:rsidRPr="001A7B80">
              <w:rPr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F0" w:rsidRDefault="002207F0" w:rsidP="00835EF9">
            <w:pPr>
              <w:tabs>
                <w:tab w:val="right" w:pos="1049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A7B80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</w:p>
          <w:p w:rsidR="002207F0" w:rsidRPr="001A7B80" w:rsidRDefault="002207F0" w:rsidP="00835EF9">
            <w:pPr>
              <w:tabs>
                <w:tab w:val="right" w:pos="10490"/>
              </w:tabs>
              <w:jc w:val="center"/>
              <w:rPr>
                <w:b/>
                <w:sz w:val="24"/>
                <w:szCs w:val="24"/>
              </w:rPr>
            </w:pPr>
            <w:r w:rsidRPr="001A7B80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F0" w:rsidRPr="001A7B80" w:rsidRDefault="002207F0" w:rsidP="00835EF9">
            <w:pPr>
              <w:tabs>
                <w:tab w:val="right" w:pos="10490"/>
              </w:tabs>
              <w:jc w:val="center"/>
              <w:rPr>
                <w:b/>
                <w:sz w:val="24"/>
                <w:szCs w:val="24"/>
              </w:rPr>
            </w:pPr>
            <w:r w:rsidRPr="001A7B80">
              <w:rPr>
                <w:b/>
                <w:sz w:val="24"/>
                <w:szCs w:val="24"/>
              </w:rPr>
              <w:t>Ссылка на регистрацию</w:t>
            </w:r>
          </w:p>
          <w:p w:rsidR="002207F0" w:rsidRPr="001A7B80" w:rsidRDefault="002207F0" w:rsidP="00835EF9">
            <w:pPr>
              <w:tabs>
                <w:tab w:val="right" w:pos="10490"/>
              </w:tabs>
              <w:jc w:val="center"/>
              <w:rPr>
                <w:sz w:val="24"/>
                <w:szCs w:val="24"/>
              </w:rPr>
            </w:pPr>
            <w:r w:rsidRPr="001A7B80">
              <w:rPr>
                <w:sz w:val="24"/>
                <w:szCs w:val="24"/>
              </w:rPr>
              <w:t>(</w:t>
            </w:r>
            <w:r w:rsidRPr="001A7B80">
              <w:rPr>
                <w:i/>
                <w:sz w:val="24"/>
                <w:szCs w:val="24"/>
              </w:rPr>
              <w:t>бесплатно</w:t>
            </w:r>
            <w:r w:rsidRPr="001A7B80">
              <w:rPr>
                <w:sz w:val="24"/>
                <w:szCs w:val="24"/>
              </w:rPr>
              <w:t>)</w:t>
            </w:r>
          </w:p>
        </w:tc>
      </w:tr>
      <w:tr w:rsidR="002207F0" w:rsidRPr="00DF6C65" w:rsidTr="00835E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F0" w:rsidRPr="001A7B80" w:rsidRDefault="002207F0" w:rsidP="00835EF9">
            <w:pPr>
              <w:tabs>
                <w:tab w:val="righ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1A7B80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207F0" w:rsidRPr="00DF6C65" w:rsidRDefault="002207F0" w:rsidP="00835EF9">
            <w:pPr>
              <w:jc w:val="center"/>
              <w:rPr>
                <w:sz w:val="24"/>
                <w:szCs w:val="24"/>
                <w:lang w:val="ru-RU"/>
              </w:rPr>
            </w:pPr>
            <w:r w:rsidRPr="00DF6C65">
              <w:rPr>
                <w:sz w:val="24"/>
                <w:szCs w:val="24"/>
                <w:lang w:val="ru-RU"/>
              </w:rPr>
              <w:t>Организация каникулярного отдыха детей с использованием ИАС «Аверс: Электронное распределение путёвок в оздоровительные лагеря»</w:t>
            </w:r>
          </w:p>
        </w:tc>
        <w:tc>
          <w:tcPr>
            <w:tcW w:w="1559" w:type="dxa"/>
          </w:tcPr>
          <w:p w:rsidR="002207F0" w:rsidRPr="00DF6C65" w:rsidRDefault="002207F0" w:rsidP="00835EF9">
            <w:pPr>
              <w:jc w:val="center"/>
              <w:rPr>
                <w:sz w:val="24"/>
                <w:szCs w:val="24"/>
              </w:rPr>
            </w:pPr>
            <w:r w:rsidRPr="00DF6C65">
              <w:rPr>
                <w:sz w:val="24"/>
                <w:szCs w:val="24"/>
              </w:rPr>
              <w:t>22.08.2017 13.00</w:t>
            </w:r>
            <w:r>
              <w:rPr>
                <w:sz w:val="24"/>
                <w:szCs w:val="24"/>
              </w:rPr>
              <w:t xml:space="preserve"> </w:t>
            </w:r>
            <w:r w:rsidRPr="00DF6C65">
              <w:rPr>
                <w:sz w:val="24"/>
                <w:szCs w:val="24"/>
              </w:rPr>
              <w:t>(мск)</w:t>
            </w:r>
          </w:p>
        </w:tc>
        <w:tc>
          <w:tcPr>
            <w:tcW w:w="4395" w:type="dxa"/>
          </w:tcPr>
          <w:p w:rsidR="002207F0" w:rsidRPr="00DF6C65" w:rsidRDefault="002207F0" w:rsidP="00835EF9">
            <w:pPr>
              <w:jc w:val="center"/>
              <w:rPr>
                <w:sz w:val="24"/>
                <w:szCs w:val="24"/>
              </w:rPr>
            </w:pPr>
            <w:r w:rsidRPr="00DF6C65">
              <w:rPr>
                <w:sz w:val="24"/>
                <w:szCs w:val="24"/>
              </w:rPr>
              <w:t>http://b11585.vr.mirapolis.ru/mira/s/OdM22J</w:t>
            </w:r>
          </w:p>
        </w:tc>
      </w:tr>
      <w:tr w:rsidR="002207F0" w:rsidRPr="008205AD" w:rsidTr="00835E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F0" w:rsidRDefault="002207F0" w:rsidP="00835EF9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260" w:type="dxa"/>
          </w:tcPr>
          <w:p w:rsidR="002207F0" w:rsidRPr="00DF6C65" w:rsidRDefault="002207F0" w:rsidP="00835EF9">
            <w:pPr>
              <w:jc w:val="center"/>
              <w:rPr>
                <w:sz w:val="24"/>
                <w:szCs w:val="24"/>
                <w:lang w:val="ru-RU"/>
              </w:rPr>
            </w:pPr>
            <w:r w:rsidRPr="00DF6C65">
              <w:rPr>
                <w:sz w:val="24"/>
                <w:szCs w:val="24"/>
                <w:lang w:val="ru-RU"/>
              </w:rPr>
              <w:t>Организация каникулярного отдыха детей с использованием ИАС «Аверс: Электронное распределение путёвок в оздоровительные лагеря»</w:t>
            </w:r>
          </w:p>
        </w:tc>
        <w:tc>
          <w:tcPr>
            <w:tcW w:w="1559" w:type="dxa"/>
          </w:tcPr>
          <w:p w:rsidR="002207F0" w:rsidRPr="00DF6C65" w:rsidRDefault="002207F0" w:rsidP="00835EF9">
            <w:pPr>
              <w:jc w:val="center"/>
              <w:rPr>
                <w:sz w:val="24"/>
                <w:szCs w:val="24"/>
              </w:rPr>
            </w:pPr>
            <w:r w:rsidRPr="00DF6C65">
              <w:rPr>
                <w:sz w:val="24"/>
                <w:szCs w:val="24"/>
              </w:rPr>
              <w:t>25.08.2017</w:t>
            </w:r>
          </w:p>
          <w:p w:rsidR="002207F0" w:rsidRPr="00DF6C65" w:rsidRDefault="002207F0" w:rsidP="00835EF9">
            <w:pPr>
              <w:jc w:val="center"/>
              <w:rPr>
                <w:sz w:val="24"/>
                <w:szCs w:val="24"/>
              </w:rPr>
            </w:pPr>
            <w:r w:rsidRPr="00DF6C65">
              <w:rPr>
                <w:sz w:val="24"/>
                <w:szCs w:val="24"/>
              </w:rPr>
              <w:t xml:space="preserve"> 10.00 (мск)</w:t>
            </w:r>
          </w:p>
        </w:tc>
        <w:tc>
          <w:tcPr>
            <w:tcW w:w="4395" w:type="dxa"/>
          </w:tcPr>
          <w:p w:rsidR="002207F0" w:rsidRPr="00DF6C65" w:rsidRDefault="002207F0" w:rsidP="00835EF9">
            <w:pPr>
              <w:jc w:val="center"/>
              <w:rPr>
                <w:sz w:val="24"/>
                <w:szCs w:val="24"/>
              </w:rPr>
            </w:pPr>
            <w:r w:rsidRPr="00DF6C65">
              <w:rPr>
                <w:sz w:val="24"/>
                <w:szCs w:val="24"/>
              </w:rPr>
              <w:t>http://b11585.vr.mirapolis.ru/mira/s/dheL9L</w:t>
            </w:r>
          </w:p>
        </w:tc>
      </w:tr>
      <w:tr w:rsidR="002207F0" w:rsidRPr="008205AD" w:rsidTr="00835E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F0" w:rsidRDefault="002207F0" w:rsidP="00835EF9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260" w:type="dxa"/>
          </w:tcPr>
          <w:p w:rsidR="002207F0" w:rsidRPr="00DF6C65" w:rsidRDefault="002207F0" w:rsidP="00835EF9">
            <w:pPr>
              <w:jc w:val="center"/>
              <w:rPr>
                <w:sz w:val="24"/>
                <w:szCs w:val="24"/>
                <w:lang w:val="ru-RU"/>
              </w:rPr>
            </w:pPr>
            <w:r w:rsidRPr="00DF6C65">
              <w:rPr>
                <w:sz w:val="24"/>
                <w:szCs w:val="24"/>
                <w:lang w:val="ru-RU"/>
              </w:rPr>
              <w:t>Организация каникулярного отдыха детей с использованием ИАС «Аверс: Электронное распределение путёвок в оздоровительные лагеря»</w:t>
            </w:r>
          </w:p>
        </w:tc>
        <w:tc>
          <w:tcPr>
            <w:tcW w:w="1559" w:type="dxa"/>
          </w:tcPr>
          <w:p w:rsidR="002207F0" w:rsidRPr="00DF6C65" w:rsidRDefault="002207F0" w:rsidP="00835EF9">
            <w:pPr>
              <w:jc w:val="center"/>
              <w:rPr>
                <w:sz w:val="24"/>
                <w:szCs w:val="24"/>
              </w:rPr>
            </w:pPr>
            <w:r w:rsidRPr="00DF6C65">
              <w:rPr>
                <w:sz w:val="24"/>
                <w:szCs w:val="24"/>
              </w:rPr>
              <w:t>07.09.2017</w:t>
            </w:r>
          </w:p>
          <w:p w:rsidR="002207F0" w:rsidRPr="00DF6C65" w:rsidRDefault="002207F0" w:rsidP="00835EF9">
            <w:pPr>
              <w:jc w:val="center"/>
              <w:rPr>
                <w:sz w:val="24"/>
                <w:szCs w:val="24"/>
              </w:rPr>
            </w:pPr>
            <w:r w:rsidRPr="00DF6C65">
              <w:rPr>
                <w:sz w:val="24"/>
                <w:szCs w:val="24"/>
              </w:rPr>
              <w:t>10.00 (мск)</w:t>
            </w:r>
          </w:p>
        </w:tc>
        <w:tc>
          <w:tcPr>
            <w:tcW w:w="4395" w:type="dxa"/>
          </w:tcPr>
          <w:p w:rsidR="002207F0" w:rsidRPr="00DF6C65" w:rsidRDefault="002207F0" w:rsidP="00835EF9">
            <w:pPr>
              <w:jc w:val="center"/>
              <w:rPr>
                <w:sz w:val="24"/>
                <w:szCs w:val="24"/>
              </w:rPr>
            </w:pPr>
            <w:hyperlink r:id="rId4" w:tooltip="//my.webinar.ru/event/990430" w:history="1">
              <w:r w:rsidRPr="00DF6C65">
                <w:rPr>
                  <w:sz w:val="24"/>
                  <w:szCs w:val="24"/>
                </w:rPr>
                <w:t>https://my.webinar.ru/event/990430</w:t>
              </w:r>
            </w:hyperlink>
          </w:p>
        </w:tc>
      </w:tr>
      <w:tr w:rsidR="002207F0" w:rsidRPr="008205AD" w:rsidTr="00835E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F0" w:rsidRDefault="002207F0" w:rsidP="00835EF9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260" w:type="dxa"/>
          </w:tcPr>
          <w:p w:rsidR="002207F0" w:rsidRPr="00DF6C65" w:rsidRDefault="002207F0" w:rsidP="00835EF9">
            <w:pPr>
              <w:jc w:val="center"/>
              <w:rPr>
                <w:sz w:val="24"/>
                <w:szCs w:val="24"/>
                <w:lang w:val="ru-RU"/>
              </w:rPr>
            </w:pPr>
            <w:r w:rsidRPr="00DF6C65">
              <w:rPr>
                <w:sz w:val="24"/>
                <w:szCs w:val="24"/>
                <w:lang w:val="ru-RU"/>
              </w:rPr>
              <w:t>Организация каникулярного отдыха детей с использованием ИАС «Аверс: Электронное распределение путёвок в оздоровительные лагеря»</w:t>
            </w:r>
          </w:p>
        </w:tc>
        <w:tc>
          <w:tcPr>
            <w:tcW w:w="1559" w:type="dxa"/>
          </w:tcPr>
          <w:p w:rsidR="002207F0" w:rsidRPr="00DF6C65" w:rsidRDefault="002207F0" w:rsidP="00835EF9">
            <w:pPr>
              <w:jc w:val="center"/>
              <w:rPr>
                <w:sz w:val="24"/>
                <w:szCs w:val="24"/>
              </w:rPr>
            </w:pPr>
            <w:r w:rsidRPr="00DF6C65">
              <w:rPr>
                <w:sz w:val="24"/>
                <w:szCs w:val="24"/>
              </w:rPr>
              <w:t>12.09.2017</w:t>
            </w:r>
          </w:p>
          <w:p w:rsidR="002207F0" w:rsidRPr="00DF6C65" w:rsidRDefault="002207F0" w:rsidP="00835EF9">
            <w:pPr>
              <w:jc w:val="center"/>
              <w:rPr>
                <w:sz w:val="24"/>
                <w:szCs w:val="24"/>
              </w:rPr>
            </w:pPr>
            <w:r w:rsidRPr="00DF6C65">
              <w:rPr>
                <w:sz w:val="24"/>
                <w:szCs w:val="24"/>
              </w:rPr>
              <w:t>11.00 (мск)</w:t>
            </w:r>
          </w:p>
        </w:tc>
        <w:tc>
          <w:tcPr>
            <w:tcW w:w="4395" w:type="dxa"/>
          </w:tcPr>
          <w:p w:rsidR="002207F0" w:rsidRPr="00DF6C65" w:rsidRDefault="002207F0" w:rsidP="00835EF9">
            <w:pPr>
              <w:jc w:val="center"/>
              <w:rPr>
                <w:sz w:val="24"/>
                <w:szCs w:val="24"/>
              </w:rPr>
            </w:pPr>
            <w:hyperlink r:id="rId5" w:tooltip="//my.webinar.ru/event/990460" w:history="1">
              <w:r w:rsidRPr="00DF6C65">
                <w:rPr>
                  <w:sz w:val="24"/>
                  <w:szCs w:val="24"/>
                </w:rPr>
                <w:t>https://my.webinar.ru/event/990460</w:t>
              </w:r>
            </w:hyperlink>
          </w:p>
        </w:tc>
      </w:tr>
    </w:tbl>
    <w:p w:rsidR="002207F0" w:rsidRPr="00DF6C65" w:rsidRDefault="002207F0" w:rsidP="002207F0">
      <w:pPr>
        <w:spacing w:line="288" w:lineRule="auto"/>
        <w:ind w:firstLine="851"/>
        <w:jc w:val="both"/>
        <w:rPr>
          <w:sz w:val="16"/>
          <w:szCs w:val="16"/>
        </w:rPr>
      </w:pPr>
    </w:p>
    <w:p w:rsidR="002207F0" w:rsidRDefault="002207F0" w:rsidP="002207F0">
      <w:pPr>
        <w:pStyle w:val="2"/>
        <w:spacing w:after="0" w:line="288" w:lineRule="auto"/>
        <w:ind w:firstLine="709"/>
        <w:jc w:val="both"/>
        <w:rPr>
          <w:sz w:val="26"/>
          <w:szCs w:val="26"/>
          <w:lang w:val="ru-RU"/>
        </w:rPr>
      </w:pPr>
      <w:r w:rsidRPr="00A3367A">
        <w:rPr>
          <w:sz w:val="26"/>
          <w:szCs w:val="26"/>
          <w:lang w:val="ru-RU"/>
        </w:rPr>
        <w:t>Для участия в семинарах-презентациях необходимо зарегистрироваться по</w:t>
      </w:r>
      <w:r>
        <w:rPr>
          <w:sz w:val="26"/>
          <w:szCs w:val="26"/>
          <w:lang w:val="ru-RU"/>
        </w:rPr>
        <w:t> </w:t>
      </w:r>
      <w:r w:rsidRPr="00A3367A">
        <w:rPr>
          <w:sz w:val="26"/>
          <w:szCs w:val="26"/>
          <w:lang w:val="ru-RU"/>
        </w:rPr>
        <w:t>ссылкам указанным выше</w:t>
      </w:r>
      <w:r>
        <w:rPr>
          <w:sz w:val="26"/>
          <w:szCs w:val="26"/>
          <w:lang w:val="ru-RU"/>
        </w:rPr>
        <w:t>.</w:t>
      </w:r>
    </w:p>
    <w:p w:rsidR="002207F0" w:rsidRDefault="002207F0" w:rsidP="002207F0">
      <w:pPr>
        <w:pStyle w:val="2"/>
        <w:spacing w:after="0" w:line="288" w:lineRule="auto"/>
        <w:ind w:firstLine="709"/>
        <w:jc w:val="both"/>
        <w:rPr>
          <w:sz w:val="26"/>
          <w:szCs w:val="26"/>
          <w:lang w:val="ru-RU"/>
        </w:rPr>
      </w:pPr>
      <w:r w:rsidRPr="006A52F2">
        <w:rPr>
          <w:sz w:val="26"/>
          <w:szCs w:val="26"/>
          <w:u w:val="single"/>
          <w:lang w:val="ru-RU"/>
        </w:rPr>
        <w:t>Обращаем внимание</w:t>
      </w:r>
      <w:r w:rsidRPr="001C4F86">
        <w:rPr>
          <w:sz w:val="26"/>
          <w:szCs w:val="26"/>
          <w:lang w:val="ru-RU"/>
        </w:rPr>
        <w:t>:</w:t>
      </w:r>
      <w:r>
        <w:rPr>
          <w:sz w:val="26"/>
          <w:szCs w:val="26"/>
          <w:lang w:val="ru-RU"/>
        </w:rPr>
        <w:t xml:space="preserve"> методика проведения «Вебинаров» и содержание темы абсолютно аналогичны, выбирайте удобные для Вас дату и время, пожалуйста!</w:t>
      </w:r>
    </w:p>
    <w:p w:rsidR="002207F0" w:rsidRPr="00A3367A" w:rsidRDefault="002207F0" w:rsidP="002207F0">
      <w:pPr>
        <w:pStyle w:val="2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2207F0" w:rsidRPr="000904ED" w:rsidRDefault="002207F0" w:rsidP="002207F0">
      <w:pPr>
        <w:pStyle w:val="2"/>
        <w:spacing w:after="0" w:line="288" w:lineRule="auto"/>
        <w:jc w:val="center"/>
        <w:rPr>
          <w:sz w:val="32"/>
          <w:szCs w:val="32"/>
          <w:lang w:val="ru-RU"/>
        </w:rPr>
      </w:pPr>
      <w:r w:rsidRPr="000904ED">
        <w:rPr>
          <w:sz w:val="32"/>
          <w:szCs w:val="32"/>
          <w:lang w:val="ru-RU"/>
        </w:rPr>
        <w:t>Ждём  Вашего участия!!!</w:t>
      </w:r>
    </w:p>
    <w:p w:rsidR="002207F0" w:rsidRDefault="002207F0" w:rsidP="002207F0">
      <w:pPr>
        <w:pStyle w:val="2"/>
        <w:spacing w:after="0" w:line="288" w:lineRule="auto"/>
        <w:jc w:val="center"/>
        <w:rPr>
          <w:sz w:val="26"/>
          <w:szCs w:val="26"/>
          <w:lang w:val="ru-RU"/>
        </w:rPr>
      </w:pPr>
    </w:p>
    <w:p w:rsidR="002207F0" w:rsidRDefault="002207F0" w:rsidP="002207F0">
      <w:pPr>
        <w:pStyle w:val="2"/>
        <w:spacing w:after="0" w:line="288" w:lineRule="auto"/>
        <w:jc w:val="center"/>
        <w:rPr>
          <w:sz w:val="26"/>
          <w:szCs w:val="26"/>
          <w:lang w:val="ru-RU"/>
        </w:rPr>
      </w:pPr>
    </w:p>
    <w:p w:rsidR="002207F0" w:rsidRDefault="002207F0" w:rsidP="002207F0">
      <w:pPr>
        <w:pStyle w:val="2"/>
        <w:spacing w:after="0" w:line="288" w:lineRule="auto"/>
        <w:jc w:val="center"/>
        <w:rPr>
          <w:sz w:val="26"/>
          <w:szCs w:val="26"/>
          <w:lang w:val="ru-RU"/>
        </w:rPr>
      </w:pPr>
    </w:p>
    <w:p w:rsidR="002207F0" w:rsidRDefault="002207F0" w:rsidP="002207F0">
      <w:pPr>
        <w:tabs>
          <w:tab w:val="right" w:pos="10490"/>
        </w:tabs>
        <w:jc w:val="both"/>
        <w:rPr>
          <w:sz w:val="24"/>
          <w:szCs w:val="24"/>
          <w:lang w:val="ru-RU"/>
        </w:rPr>
      </w:pPr>
      <w:r w:rsidRPr="007C00F5">
        <w:rPr>
          <w:sz w:val="24"/>
          <w:szCs w:val="24"/>
          <w:lang w:val="ru-RU"/>
        </w:rPr>
        <w:t xml:space="preserve">Справки по телефону: </w:t>
      </w:r>
      <w:r>
        <w:rPr>
          <w:sz w:val="24"/>
          <w:szCs w:val="24"/>
          <w:lang w:val="ru-RU"/>
        </w:rPr>
        <w:t>(</w:t>
      </w:r>
      <w:r w:rsidRPr="007C00F5">
        <w:rPr>
          <w:sz w:val="24"/>
          <w:szCs w:val="24"/>
          <w:lang w:val="ru-RU"/>
        </w:rPr>
        <w:t>+7</w:t>
      </w:r>
      <w:r>
        <w:rPr>
          <w:sz w:val="24"/>
          <w:szCs w:val="24"/>
          <w:lang w:val="ru-RU"/>
        </w:rPr>
        <w:t> </w:t>
      </w:r>
      <w:r w:rsidRPr="007C00F5">
        <w:rPr>
          <w:sz w:val="24"/>
          <w:szCs w:val="24"/>
          <w:lang w:val="ru-RU"/>
        </w:rPr>
        <w:t>(495)</w:t>
      </w:r>
      <w:r>
        <w:rPr>
          <w:sz w:val="24"/>
          <w:szCs w:val="24"/>
          <w:lang w:val="ru-RU"/>
        </w:rPr>
        <w:t> </w:t>
      </w:r>
      <w:r w:rsidRPr="007C00F5">
        <w:rPr>
          <w:sz w:val="24"/>
          <w:szCs w:val="24"/>
          <w:lang w:val="ru-RU"/>
        </w:rPr>
        <w:t>909-03-60, +</w:t>
      </w:r>
      <w:r w:rsidRPr="00BE352D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 </w:t>
      </w:r>
      <w:r w:rsidRPr="00BE352D">
        <w:rPr>
          <w:sz w:val="24"/>
          <w:szCs w:val="24"/>
          <w:lang w:val="ru-RU"/>
        </w:rPr>
        <w:t>(916)</w:t>
      </w:r>
      <w:r>
        <w:rPr>
          <w:sz w:val="24"/>
          <w:szCs w:val="24"/>
          <w:lang w:val="ru-RU"/>
        </w:rPr>
        <w:t> </w:t>
      </w:r>
      <w:r w:rsidRPr="00BE352D">
        <w:rPr>
          <w:sz w:val="24"/>
          <w:szCs w:val="24"/>
          <w:lang w:val="ru-RU"/>
        </w:rPr>
        <w:t>730-95-55</w:t>
      </w:r>
      <w:r>
        <w:rPr>
          <w:sz w:val="24"/>
          <w:szCs w:val="24"/>
          <w:lang w:val="ru-RU"/>
        </w:rPr>
        <w:t>),</w:t>
      </w:r>
      <w:r w:rsidRPr="00BE352D">
        <w:rPr>
          <w:sz w:val="24"/>
          <w:szCs w:val="24"/>
          <w:lang w:val="ru-RU"/>
        </w:rPr>
        <w:t xml:space="preserve"> </w:t>
      </w:r>
      <w:r w:rsidRPr="007C00F5">
        <w:rPr>
          <w:sz w:val="24"/>
          <w:szCs w:val="24"/>
          <w:lang w:val="ru-RU"/>
        </w:rPr>
        <w:t xml:space="preserve">по электронной </w:t>
      </w:r>
      <w:r w:rsidRPr="009D3079">
        <w:rPr>
          <w:sz w:val="24"/>
          <w:szCs w:val="24"/>
          <w:lang w:val="ru-RU"/>
        </w:rPr>
        <w:t xml:space="preserve">почте: </w:t>
      </w:r>
      <w:r w:rsidRPr="00D62283">
        <w:rPr>
          <w:sz w:val="24"/>
          <w:szCs w:val="24"/>
          <w:lang w:val="ru-RU"/>
        </w:rPr>
        <w:t>(</w:t>
      </w:r>
      <w:hyperlink r:id="rId6" w:history="1">
        <w:r w:rsidRPr="0058302D">
          <w:rPr>
            <w:rStyle w:val="a8"/>
            <w:sz w:val="24"/>
            <w:szCs w:val="24"/>
          </w:rPr>
          <w:t>office</w:t>
        </w:r>
        <w:r w:rsidRPr="0058302D">
          <w:rPr>
            <w:rStyle w:val="a8"/>
            <w:sz w:val="24"/>
            <w:szCs w:val="24"/>
            <w:lang w:val="ru-RU"/>
          </w:rPr>
          <w:t>@</w:t>
        </w:r>
        <w:r w:rsidRPr="0058302D">
          <w:rPr>
            <w:rStyle w:val="a8"/>
            <w:sz w:val="24"/>
            <w:szCs w:val="24"/>
          </w:rPr>
          <w:t>iicavers</w:t>
        </w:r>
        <w:r w:rsidRPr="0058302D">
          <w:rPr>
            <w:rStyle w:val="a8"/>
            <w:sz w:val="24"/>
            <w:szCs w:val="24"/>
            <w:lang w:val="ru-RU"/>
          </w:rPr>
          <w:t>.</w:t>
        </w:r>
        <w:r w:rsidRPr="0058302D">
          <w:rPr>
            <w:rStyle w:val="a8"/>
            <w:sz w:val="24"/>
            <w:szCs w:val="24"/>
          </w:rPr>
          <w:t>ru</w:t>
        </w:r>
      </w:hyperlink>
      <w:r>
        <w:rPr>
          <w:sz w:val="24"/>
          <w:szCs w:val="24"/>
          <w:lang w:val="ru-RU"/>
        </w:rPr>
        <w:t>,</w:t>
      </w:r>
      <w:r w:rsidRPr="005C6579">
        <w:rPr>
          <w:sz w:val="24"/>
          <w:szCs w:val="24"/>
          <w:lang w:val="ru-RU"/>
        </w:rPr>
        <w:t xml:space="preserve"> </w:t>
      </w:r>
      <w:hyperlink r:id="rId7" w:history="1">
        <w:r w:rsidRPr="0058302D">
          <w:rPr>
            <w:rStyle w:val="a8"/>
            <w:sz w:val="24"/>
            <w:szCs w:val="24"/>
            <w:lang w:val="ru-RU"/>
          </w:rPr>
          <w:t>Gil@iicavers.ru</w:t>
        </w:r>
      </w:hyperlink>
      <w:r w:rsidRPr="00D62283">
        <w:rPr>
          <w:sz w:val="24"/>
          <w:szCs w:val="24"/>
          <w:lang w:val="ru-RU"/>
        </w:rPr>
        <w:t xml:space="preserve">). </w:t>
      </w:r>
      <w:r w:rsidRPr="009D3079">
        <w:rPr>
          <w:sz w:val="24"/>
          <w:szCs w:val="24"/>
          <w:lang w:val="ru-RU"/>
        </w:rPr>
        <w:t>Контактное лицо:</w:t>
      </w:r>
      <w:r>
        <w:rPr>
          <w:sz w:val="24"/>
          <w:szCs w:val="24"/>
          <w:lang w:val="ru-RU"/>
        </w:rPr>
        <w:t xml:space="preserve"> Гиль Анастасия Васильевна, </w:t>
      </w:r>
      <w:r w:rsidRPr="007E027A">
        <w:rPr>
          <w:sz w:val="24"/>
          <w:szCs w:val="24"/>
          <w:lang w:val="ru-RU"/>
        </w:rPr>
        <w:t>начальник отдела маркетинга</w:t>
      </w:r>
      <w:r>
        <w:rPr>
          <w:sz w:val="24"/>
          <w:szCs w:val="24"/>
          <w:lang w:val="ru-RU"/>
        </w:rPr>
        <w:t>.</w:t>
      </w:r>
    </w:p>
    <w:p w:rsidR="00A67721" w:rsidRDefault="00A67721">
      <w:bookmarkStart w:id="0" w:name="_GoBack"/>
      <w:bookmarkEnd w:id="0"/>
    </w:p>
    <w:sectPr w:rsidR="00A67721" w:rsidSect="00FF24B2">
      <w:headerReference w:type="even" r:id="rId8"/>
      <w:headerReference w:type="default" r:id="rId9"/>
      <w:footerReference w:type="default" r:id="rId10"/>
      <w:pgSz w:w="11907" w:h="16840" w:code="9"/>
      <w:pgMar w:top="1021" w:right="964" w:bottom="1021" w:left="153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796082"/>
      <w:docPartObj>
        <w:docPartGallery w:val="Page Numbers (Bottom of Page)"/>
        <w:docPartUnique/>
      </w:docPartObj>
    </w:sdtPr>
    <w:sdtEndPr/>
    <w:sdtContent>
      <w:p w:rsidR="00AB1B0E" w:rsidRDefault="002207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FDE">
          <w:rPr>
            <w:noProof/>
            <w:lang w:val="ru-RU"/>
          </w:rPr>
          <w:t>5</w:t>
        </w:r>
        <w:r>
          <w:fldChar w:fldCharType="end"/>
        </w:r>
      </w:p>
    </w:sdtContent>
  </w:sdt>
  <w:p w:rsidR="00AB1B0E" w:rsidRDefault="002207F0">
    <w:pPr>
      <w:pStyle w:val="a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2E" w:rsidRDefault="002207F0" w:rsidP="00F635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D442E" w:rsidRDefault="002207F0" w:rsidP="00F6350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2E" w:rsidRDefault="002207F0" w:rsidP="00F6350B">
    <w:pPr>
      <w:pStyle w:val="a3"/>
      <w:framePr w:wrap="around" w:vAnchor="text" w:hAnchor="margin" w:xAlign="right" w:y="1"/>
      <w:rPr>
        <w:rStyle w:val="a5"/>
      </w:rPr>
    </w:pPr>
  </w:p>
  <w:p w:rsidR="007D442E" w:rsidRDefault="002207F0" w:rsidP="00F6350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F0"/>
    <w:rsid w:val="002207F0"/>
    <w:rsid w:val="00A6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354AA-4A58-418B-877B-C3366EEE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7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207F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2207F0"/>
  </w:style>
  <w:style w:type="paragraph" w:styleId="a6">
    <w:name w:val="Body Text"/>
    <w:basedOn w:val="a"/>
    <w:link w:val="a7"/>
    <w:rsid w:val="002207F0"/>
    <w:pPr>
      <w:jc w:val="both"/>
    </w:pPr>
    <w:rPr>
      <w:sz w:val="24"/>
      <w:lang w:val="ru-RU"/>
    </w:rPr>
  </w:style>
  <w:style w:type="character" w:customStyle="1" w:styleId="a7">
    <w:name w:val="Основной текст Знак"/>
    <w:basedOn w:val="a0"/>
    <w:link w:val="a6"/>
    <w:rsid w:val="002207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2207F0"/>
    <w:rPr>
      <w:color w:val="0000FF"/>
      <w:u w:val="single"/>
    </w:rPr>
  </w:style>
  <w:style w:type="paragraph" w:styleId="2">
    <w:name w:val="Body Text 2"/>
    <w:basedOn w:val="a"/>
    <w:link w:val="20"/>
    <w:rsid w:val="002207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07F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9">
    <w:name w:val="Table Grid"/>
    <w:basedOn w:val="a1"/>
    <w:rsid w:val="0022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2207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207F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il@iicaver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icavers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y.webinar.ru/event/990460" TargetMode="External"/><Relationship Id="rId10" Type="http://schemas.openxmlformats.org/officeDocument/2006/relationships/footer" Target="footer1.xml"/><Relationship Id="rId4" Type="http://schemas.openxmlformats.org/officeDocument/2006/relationships/hyperlink" Target="https://my.webinar.ru/event/990430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IGLozitsky</dc:creator>
  <cp:keywords/>
  <dc:description/>
  <cp:lastModifiedBy>IGLozitsky</cp:lastModifiedBy>
  <cp:revision>1</cp:revision>
  <dcterms:created xsi:type="dcterms:W3CDTF">2017-08-09T09:06:00Z</dcterms:created>
  <dcterms:modified xsi:type="dcterms:W3CDTF">2017-08-09T09:07:00Z</dcterms:modified>
</cp:coreProperties>
</file>