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C1" w:rsidRPr="00FA0AC1" w:rsidRDefault="00FA0AC1" w:rsidP="00FA0AC1">
      <w:pPr>
        <w:widowControl/>
        <w:shd w:val="clear" w:color="auto" w:fill="FFFFFF"/>
        <w:autoSpaceDE/>
        <w:autoSpaceDN/>
        <w:spacing w:before="100" w:beforeAutospacing="1" w:after="100" w:afterAutospacing="1"/>
        <w:jc w:val="left"/>
        <w:outlineLvl w:val="0"/>
        <w:rPr>
          <w:rFonts w:ascii="Times New Roman" w:hAnsi="Times New Roman"/>
          <w:b/>
          <w:bCs/>
          <w:kern w:val="36"/>
          <w:sz w:val="48"/>
          <w:szCs w:val="48"/>
          <w:lang w:val="ru-RU" w:eastAsia="ru-RU"/>
        </w:rPr>
      </w:pPr>
      <w:r w:rsidRPr="00FA0AC1">
        <w:rPr>
          <w:rFonts w:ascii="Times New Roman" w:hAnsi="Times New Roman"/>
          <w:b/>
          <w:bCs/>
          <w:kern w:val="36"/>
          <w:sz w:val="48"/>
          <w:szCs w:val="48"/>
          <w:lang w:val="ru-RU" w:eastAsia="ru-RU"/>
        </w:rPr>
        <w:t>Циклограмма приказов детского сада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4"/>
        <w:gridCol w:w="71"/>
        <w:gridCol w:w="1545"/>
        <w:gridCol w:w="1400"/>
        <w:gridCol w:w="1544"/>
        <w:gridCol w:w="1083"/>
        <w:gridCol w:w="1868"/>
      </w:tblGrid>
      <w:tr w:rsidR="00FA0AC1" w:rsidRPr="00FA0AC1" w:rsidTr="002232B6">
        <w:trPr>
          <w:tblCellSpacing w:w="15" w:type="dxa"/>
        </w:trPr>
        <w:tc>
          <w:tcPr>
            <w:tcW w:w="1997" w:type="dxa"/>
            <w:gridSpan w:val="2"/>
            <w:vAlign w:val="center"/>
            <w:hideMark/>
          </w:tcPr>
          <w:p w:rsidR="00FA0AC1" w:rsidRPr="00FA0AC1" w:rsidRDefault="00FA0AC1" w:rsidP="000872F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FA0AC1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>Как назвать приказ</w:t>
            </w:r>
          </w:p>
        </w:tc>
        <w:tc>
          <w:tcPr>
            <w:tcW w:w="1548" w:type="dxa"/>
            <w:vAlign w:val="center"/>
            <w:hideMark/>
          </w:tcPr>
          <w:p w:rsidR="00FA0AC1" w:rsidRPr="00FA0AC1" w:rsidRDefault="00FA0AC1" w:rsidP="000872F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FA0AC1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>Какое основание применить</w:t>
            </w:r>
          </w:p>
        </w:tc>
        <w:tc>
          <w:tcPr>
            <w:tcW w:w="2817" w:type="dxa"/>
            <w:gridSpan w:val="2"/>
            <w:vAlign w:val="center"/>
            <w:hideMark/>
          </w:tcPr>
          <w:p w:rsidR="00FA0AC1" w:rsidRPr="00FA0AC1" w:rsidRDefault="00FA0AC1" w:rsidP="000872F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FA0AC1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>Кто готовит проект</w:t>
            </w:r>
          </w:p>
        </w:tc>
        <w:tc>
          <w:tcPr>
            <w:tcW w:w="2953" w:type="dxa"/>
            <w:gridSpan w:val="2"/>
            <w:vAlign w:val="center"/>
            <w:hideMark/>
          </w:tcPr>
          <w:p w:rsidR="00FA0AC1" w:rsidRPr="00FA0AC1" w:rsidRDefault="00FA0AC1" w:rsidP="000872F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FA0AC1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>Когда переиздавать</w:t>
            </w:r>
          </w:p>
        </w:tc>
      </w:tr>
      <w:tr w:rsidR="002232B6" w:rsidRPr="00752C79" w:rsidTr="00D859B7">
        <w:trPr>
          <w:tblCellSpacing w:w="15" w:type="dxa"/>
        </w:trPr>
        <w:tc>
          <w:tcPr>
            <w:tcW w:w="0" w:type="auto"/>
            <w:gridSpan w:val="7"/>
            <w:hideMark/>
          </w:tcPr>
          <w:p w:rsidR="002232B6" w:rsidRPr="00752C79" w:rsidRDefault="002232B6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outlineLvl w:val="1"/>
              <w:rPr>
                <w:rFonts w:ascii="Times New Roman" w:hAnsi="Times New Roman"/>
                <w:b/>
                <w:bCs/>
                <w:sz w:val="36"/>
                <w:szCs w:val="36"/>
                <w:lang w:val="ru-RU" w:eastAsia="ru-RU"/>
              </w:rPr>
            </w:pPr>
            <w:r w:rsidRPr="00752C79">
              <w:rPr>
                <w:rFonts w:ascii="Times New Roman" w:hAnsi="Times New Roman"/>
                <w:b/>
                <w:bCs/>
                <w:sz w:val="36"/>
                <w:szCs w:val="36"/>
                <w:lang w:val="ru-RU" w:eastAsia="ru-RU"/>
              </w:rPr>
              <w:t>МАЙ</w:t>
            </w:r>
          </w:p>
        </w:tc>
      </w:tr>
      <w:tr w:rsidR="002232B6" w:rsidRPr="00752C79" w:rsidTr="00D859B7">
        <w:trPr>
          <w:tblCellSpacing w:w="15" w:type="dxa"/>
        </w:trPr>
        <w:tc>
          <w:tcPr>
            <w:tcW w:w="0" w:type="auto"/>
            <w:gridSpan w:val="7"/>
            <w:hideMark/>
          </w:tcPr>
          <w:p w:rsidR="002232B6" w:rsidRPr="00752C79" w:rsidRDefault="002232B6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>1. По основной деятельности</w:t>
            </w:r>
          </w:p>
        </w:tc>
      </w:tr>
      <w:tr w:rsidR="002232B6" w:rsidRPr="00752C79" w:rsidTr="002232B6">
        <w:trPr>
          <w:tblCellSpacing w:w="15" w:type="dxa"/>
        </w:trPr>
        <w:tc>
          <w:tcPr>
            <w:tcW w:w="1921" w:type="dxa"/>
            <w:hideMark/>
          </w:tcPr>
          <w:p w:rsidR="002232B6" w:rsidRPr="00752C79" w:rsidRDefault="002232B6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 xml:space="preserve">Об организации </w:t>
            </w:r>
            <w:proofErr w:type="gramStart"/>
            <w:r w:rsidRPr="00752C79">
              <w:rPr>
                <w:rFonts w:ascii="Times New Roman" w:hAnsi="Times New Roman"/>
                <w:sz w:val="24"/>
                <w:lang w:val="ru-RU" w:eastAsia="ru-RU"/>
              </w:rPr>
              <w:t>выпускного</w:t>
            </w:r>
            <w:proofErr w:type="gramEnd"/>
            <w:r w:rsidRPr="00752C79">
              <w:rPr>
                <w:rFonts w:ascii="Times New Roman" w:hAnsi="Times New Roman"/>
                <w:sz w:val="24"/>
                <w:lang w:val="ru-RU" w:eastAsia="ru-RU"/>
              </w:rPr>
              <w:t> </w:t>
            </w:r>
          </w:p>
        </w:tc>
        <w:tc>
          <w:tcPr>
            <w:tcW w:w="3126" w:type="dxa"/>
            <w:gridSpan w:val="3"/>
            <w:hideMark/>
          </w:tcPr>
          <w:p w:rsidR="002232B6" w:rsidRPr="00752C79" w:rsidRDefault="002232B6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Годовой план работы детского сада</w:t>
            </w:r>
          </w:p>
        </w:tc>
        <w:tc>
          <w:tcPr>
            <w:tcW w:w="2420" w:type="dxa"/>
            <w:gridSpan w:val="2"/>
            <w:hideMark/>
          </w:tcPr>
          <w:p w:rsidR="002232B6" w:rsidRPr="00752C79" w:rsidRDefault="002232B6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Старший воспитатель</w:t>
            </w:r>
          </w:p>
        </w:tc>
        <w:tc>
          <w:tcPr>
            <w:tcW w:w="1848" w:type="dxa"/>
            <w:hideMark/>
          </w:tcPr>
          <w:p w:rsidR="002232B6" w:rsidRPr="00752C79" w:rsidRDefault="002232B6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Ежегодно</w:t>
            </w:r>
          </w:p>
        </w:tc>
      </w:tr>
      <w:tr w:rsidR="002232B6" w:rsidRPr="00752C79" w:rsidTr="002232B6">
        <w:trPr>
          <w:tblCellSpacing w:w="15" w:type="dxa"/>
        </w:trPr>
        <w:tc>
          <w:tcPr>
            <w:tcW w:w="1921" w:type="dxa"/>
            <w:hideMark/>
          </w:tcPr>
          <w:p w:rsidR="002232B6" w:rsidRPr="00752C79" w:rsidRDefault="002232B6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Об организации работы детского сада в летний период</w:t>
            </w:r>
          </w:p>
        </w:tc>
        <w:tc>
          <w:tcPr>
            <w:tcW w:w="3126" w:type="dxa"/>
            <w:gridSpan w:val="3"/>
            <w:hideMark/>
          </w:tcPr>
          <w:p w:rsidR="002232B6" w:rsidRPr="00752C79" w:rsidRDefault="002232B6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Годовой план работы детского сада</w:t>
            </w:r>
          </w:p>
        </w:tc>
        <w:tc>
          <w:tcPr>
            <w:tcW w:w="2420" w:type="dxa"/>
            <w:gridSpan w:val="2"/>
            <w:hideMark/>
          </w:tcPr>
          <w:p w:rsidR="002232B6" w:rsidRPr="00752C79" w:rsidRDefault="002232B6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Старший воспитатель</w:t>
            </w:r>
          </w:p>
        </w:tc>
        <w:tc>
          <w:tcPr>
            <w:tcW w:w="1848" w:type="dxa"/>
            <w:hideMark/>
          </w:tcPr>
          <w:p w:rsidR="002232B6" w:rsidRPr="00752C79" w:rsidRDefault="002232B6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Ежегодно</w:t>
            </w:r>
          </w:p>
        </w:tc>
      </w:tr>
      <w:tr w:rsidR="002232B6" w:rsidRPr="00752C79" w:rsidTr="002232B6">
        <w:trPr>
          <w:tblCellSpacing w:w="15" w:type="dxa"/>
        </w:trPr>
        <w:tc>
          <w:tcPr>
            <w:tcW w:w="1921" w:type="dxa"/>
            <w:hideMark/>
          </w:tcPr>
          <w:p w:rsidR="002232B6" w:rsidRPr="00752C79" w:rsidRDefault="002232B6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Об утверждении плана летней оздоровительной работы детского сада</w:t>
            </w:r>
          </w:p>
        </w:tc>
        <w:tc>
          <w:tcPr>
            <w:tcW w:w="3126" w:type="dxa"/>
            <w:gridSpan w:val="3"/>
            <w:hideMark/>
          </w:tcPr>
          <w:p w:rsidR="002232B6" w:rsidRPr="00752C79" w:rsidRDefault="002232B6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Годовой план работы детского сада</w:t>
            </w:r>
          </w:p>
        </w:tc>
        <w:tc>
          <w:tcPr>
            <w:tcW w:w="2420" w:type="dxa"/>
            <w:gridSpan w:val="2"/>
            <w:hideMark/>
          </w:tcPr>
          <w:p w:rsidR="002232B6" w:rsidRPr="00752C79" w:rsidRDefault="002232B6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Старший воспитатель</w:t>
            </w:r>
          </w:p>
        </w:tc>
        <w:tc>
          <w:tcPr>
            <w:tcW w:w="1848" w:type="dxa"/>
            <w:hideMark/>
          </w:tcPr>
          <w:p w:rsidR="002232B6" w:rsidRPr="00752C79" w:rsidRDefault="002232B6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Ежегодно</w:t>
            </w:r>
          </w:p>
        </w:tc>
      </w:tr>
      <w:tr w:rsidR="002232B6" w:rsidRPr="00752C79" w:rsidTr="002232B6">
        <w:trPr>
          <w:tblCellSpacing w:w="15" w:type="dxa"/>
        </w:trPr>
        <w:tc>
          <w:tcPr>
            <w:tcW w:w="1921" w:type="dxa"/>
            <w:hideMark/>
          </w:tcPr>
          <w:p w:rsidR="002232B6" w:rsidRPr="00752C79" w:rsidRDefault="002232B6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О проведении дня открытых дверей</w:t>
            </w:r>
          </w:p>
        </w:tc>
        <w:tc>
          <w:tcPr>
            <w:tcW w:w="3126" w:type="dxa"/>
            <w:gridSpan w:val="3"/>
            <w:hideMark/>
          </w:tcPr>
          <w:p w:rsidR="002232B6" w:rsidRPr="00752C79" w:rsidRDefault="002232B6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Годовой план работы детского сада</w:t>
            </w:r>
          </w:p>
        </w:tc>
        <w:tc>
          <w:tcPr>
            <w:tcW w:w="2420" w:type="dxa"/>
            <w:gridSpan w:val="2"/>
            <w:hideMark/>
          </w:tcPr>
          <w:p w:rsidR="002232B6" w:rsidRPr="00752C79" w:rsidRDefault="002232B6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Старший воспитатель</w:t>
            </w:r>
          </w:p>
        </w:tc>
        <w:tc>
          <w:tcPr>
            <w:tcW w:w="1848" w:type="dxa"/>
            <w:hideMark/>
          </w:tcPr>
          <w:p w:rsidR="002232B6" w:rsidRPr="00752C79" w:rsidRDefault="002232B6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Ежегодно и по необходимости</w:t>
            </w:r>
          </w:p>
        </w:tc>
      </w:tr>
      <w:tr w:rsidR="002232B6" w:rsidRPr="00752C79" w:rsidTr="00D859B7">
        <w:trPr>
          <w:tblCellSpacing w:w="15" w:type="dxa"/>
        </w:trPr>
        <w:tc>
          <w:tcPr>
            <w:tcW w:w="0" w:type="auto"/>
            <w:gridSpan w:val="7"/>
            <w:hideMark/>
          </w:tcPr>
          <w:p w:rsidR="002232B6" w:rsidRPr="00752C79" w:rsidRDefault="002232B6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>2. По личному составу</w:t>
            </w:r>
          </w:p>
        </w:tc>
      </w:tr>
      <w:tr w:rsidR="002232B6" w:rsidRPr="00752C79" w:rsidTr="002232B6">
        <w:trPr>
          <w:tblCellSpacing w:w="15" w:type="dxa"/>
        </w:trPr>
        <w:tc>
          <w:tcPr>
            <w:tcW w:w="1921" w:type="dxa"/>
            <w:hideMark/>
          </w:tcPr>
          <w:p w:rsidR="002232B6" w:rsidRPr="00752C79" w:rsidRDefault="002232B6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 xml:space="preserve">О предоставлении отпуска по уходу за </w:t>
            </w:r>
            <w:proofErr w:type="spellStart"/>
            <w:r w:rsidRPr="00752C79">
              <w:rPr>
                <w:rFonts w:ascii="Times New Roman" w:hAnsi="Times New Roman"/>
                <w:sz w:val="24"/>
                <w:lang w:val="ru-RU" w:eastAsia="ru-RU"/>
              </w:rPr>
              <w:t>ребенком</w:t>
            </w:r>
            <w:proofErr w:type="spellEnd"/>
          </w:p>
        </w:tc>
        <w:tc>
          <w:tcPr>
            <w:tcW w:w="3126" w:type="dxa"/>
            <w:gridSpan w:val="3"/>
            <w:hideMark/>
          </w:tcPr>
          <w:p w:rsidR="002232B6" w:rsidRPr="00752C79" w:rsidRDefault="002232B6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Трудовой кодекс</w:t>
            </w:r>
          </w:p>
        </w:tc>
        <w:tc>
          <w:tcPr>
            <w:tcW w:w="2420" w:type="dxa"/>
            <w:gridSpan w:val="2"/>
            <w:hideMark/>
          </w:tcPr>
          <w:p w:rsidR="002232B6" w:rsidRPr="00752C79" w:rsidRDefault="002232B6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Специалист по кадрам</w:t>
            </w:r>
          </w:p>
        </w:tc>
        <w:tc>
          <w:tcPr>
            <w:tcW w:w="1848" w:type="dxa"/>
            <w:hideMark/>
          </w:tcPr>
          <w:p w:rsidR="002232B6" w:rsidRPr="00752C79" w:rsidRDefault="002232B6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По необходимости</w:t>
            </w:r>
          </w:p>
        </w:tc>
      </w:tr>
      <w:tr w:rsidR="002232B6" w:rsidRPr="00752C79" w:rsidTr="002232B6">
        <w:trPr>
          <w:tblCellSpacing w:w="15" w:type="dxa"/>
        </w:trPr>
        <w:tc>
          <w:tcPr>
            <w:tcW w:w="1921" w:type="dxa"/>
            <w:hideMark/>
          </w:tcPr>
          <w:p w:rsidR="002232B6" w:rsidRPr="00752C79" w:rsidRDefault="002232B6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Об освобождении от работы в связи со сдачей крови</w:t>
            </w:r>
          </w:p>
        </w:tc>
        <w:tc>
          <w:tcPr>
            <w:tcW w:w="3126" w:type="dxa"/>
            <w:gridSpan w:val="3"/>
            <w:hideMark/>
          </w:tcPr>
          <w:p w:rsidR="002232B6" w:rsidRPr="00752C79" w:rsidRDefault="002232B6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Трудовой кодекс;</w:t>
            </w:r>
          </w:p>
          <w:p w:rsidR="002232B6" w:rsidRPr="00752C79" w:rsidRDefault="002232B6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Федеральный закон от 20.07.2012 № 125-ФЗ</w:t>
            </w:r>
          </w:p>
        </w:tc>
        <w:tc>
          <w:tcPr>
            <w:tcW w:w="2420" w:type="dxa"/>
            <w:gridSpan w:val="2"/>
            <w:hideMark/>
          </w:tcPr>
          <w:p w:rsidR="002232B6" w:rsidRPr="00752C79" w:rsidRDefault="002232B6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Специалист по кадрам</w:t>
            </w:r>
          </w:p>
        </w:tc>
        <w:tc>
          <w:tcPr>
            <w:tcW w:w="1848" w:type="dxa"/>
            <w:hideMark/>
          </w:tcPr>
          <w:p w:rsidR="002232B6" w:rsidRPr="00752C79" w:rsidRDefault="002232B6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По необходимости</w:t>
            </w:r>
          </w:p>
        </w:tc>
      </w:tr>
      <w:tr w:rsidR="002232B6" w:rsidRPr="00752C79" w:rsidTr="00D859B7">
        <w:trPr>
          <w:tblCellSpacing w:w="15" w:type="dxa"/>
        </w:trPr>
        <w:tc>
          <w:tcPr>
            <w:tcW w:w="0" w:type="auto"/>
            <w:gridSpan w:val="7"/>
            <w:hideMark/>
          </w:tcPr>
          <w:p w:rsidR="002232B6" w:rsidRPr="00752C79" w:rsidRDefault="002232B6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>3. По административно-хозяйственным вопросам</w:t>
            </w:r>
          </w:p>
        </w:tc>
      </w:tr>
      <w:tr w:rsidR="002232B6" w:rsidRPr="00752C79" w:rsidTr="002232B6">
        <w:trPr>
          <w:tblCellSpacing w:w="15" w:type="dxa"/>
        </w:trPr>
        <w:tc>
          <w:tcPr>
            <w:tcW w:w="1921" w:type="dxa"/>
            <w:vAlign w:val="center"/>
            <w:hideMark/>
          </w:tcPr>
          <w:p w:rsidR="002232B6" w:rsidRPr="00752C79" w:rsidRDefault="002232B6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 xml:space="preserve">О проведении оценки </w:t>
            </w:r>
            <w:proofErr w:type="spellStart"/>
            <w:r w:rsidRPr="00752C79">
              <w:rPr>
                <w:rFonts w:ascii="Times New Roman" w:hAnsi="Times New Roman"/>
                <w:sz w:val="24"/>
                <w:lang w:val="ru-RU" w:eastAsia="ru-RU"/>
              </w:rPr>
              <w:t>профрисков</w:t>
            </w:r>
            <w:proofErr w:type="spellEnd"/>
          </w:p>
        </w:tc>
        <w:tc>
          <w:tcPr>
            <w:tcW w:w="3126" w:type="dxa"/>
            <w:gridSpan w:val="3"/>
            <w:vAlign w:val="center"/>
            <w:hideMark/>
          </w:tcPr>
          <w:p w:rsidR="002232B6" w:rsidRPr="00752C79" w:rsidRDefault="002232B6" w:rsidP="00D859B7">
            <w:pPr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Трудовой кодекс</w:t>
            </w:r>
          </w:p>
        </w:tc>
        <w:tc>
          <w:tcPr>
            <w:tcW w:w="2420" w:type="dxa"/>
            <w:gridSpan w:val="2"/>
            <w:vAlign w:val="center"/>
            <w:hideMark/>
          </w:tcPr>
          <w:p w:rsidR="002232B6" w:rsidRPr="00752C79" w:rsidRDefault="002232B6" w:rsidP="00D859B7">
            <w:pPr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Специалист по охране труда</w:t>
            </w:r>
          </w:p>
        </w:tc>
        <w:tc>
          <w:tcPr>
            <w:tcW w:w="1848" w:type="dxa"/>
            <w:vAlign w:val="center"/>
            <w:hideMark/>
          </w:tcPr>
          <w:p w:rsidR="002232B6" w:rsidRPr="00752C79" w:rsidRDefault="002232B6" w:rsidP="00D859B7">
            <w:pPr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По необходимости</w:t>
            </w:r>
          </w:p>
        </w:tc>
      </w:tr>
      <w:tr w:rsidR="002232B6" w:rsidRPr="00752C79" w:rsidTr="002232B6">
        <w:trPr>
          <w:tblCellSpacing w:w="15" w:type="dxa"/>
        </w:trPr>
        <w:tc>
          <w:tcPr>
            <w:tcW w:w="1921" w:type="dxa"/>
            <w:vAlign w:val="center"/>
            <w:hideMark/>
          </w:tcPr>
          <w:p w:rsidR="002232B6" w:rsidRPr="00752C79" w:rsidRDefault="002232B6" w:rsidP="00D859B7">
            <w:pPr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Об антикризисной команде по безопасности</w:t>
            </w:r>
          </w:p>
        </w:tc>
        <w:tc>
          <w:tcPr>
            <w:tcW w:w="3126" w:type="dxa"/>
            <w:gridSpan w:val="3"/>
            <w:vAlign w:val="center"/>
            <w:hideMark/>
          </w:tcPr>
          <w:p w:rsidR="002232B6" w:rsidRPr="00752C79" w:rsidRDefault="002232B6" w:rsidP="00D859B7">
            <w:pPr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 xml:space="preserve">Письмо </w:t>
            </w:r>
            <w:proofErr w:type="spellStart"/>
            <w:r w:rsidRPr="00752C79">
              <w:rPr>
                <w:rFonts w:ascii="Times New Roman" w:hAnsi="Times New Roman"/>
                <w:sz w:val="24"/>
                <w:lang w:val="ru-RU" w:eastAsia="ru-RU"/>
              </w:rPr>
              <w:t>Минпросвещения</w:t>
            </w:r>
            <w:proofErr w:type="spellEnd"/>
            <w:r w:rsidRPr="00752C79">
              <w:rPr>
                <w:rFonts w:ascii="Times New Roman" w:hAnsi="Times New Roman"/>
                <w:sz w:val="24"/>
                <w:lang w:val="ru-RU" w:eastAsia="ru-RU"/>
              </w:rPr>
              <w:t xml:space="preserve"> от 11.05.2021 № СК-123/07</w:t>
            </w:r>
          </w:p>
        </w:tc>
        <w:tc>
          <w:tcPr>
            <w:tcW w:w="2420" w:type="dxa"/>
            <w:gridSpan w:val="2"/>
            <w:hideMark/>
          </w:tcPr>
          <w:p w:rsidR="002232B6" w:rsidRPr="00752C79" w:rsidRDefault="002232B6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proofErr w:type="gramStart"/>
            <w:r w:rsidRPr="00752C79">
              <w:rPr>
                <w:rFonts w:ascii="Times New Roman" w:hAnsi="Times New Roman"/>
                <w:sz w:val="24"/>
                <w:lang w:val="ru-RU" w:eastAsia="ru-RU"/>
              </w:rPr>
              <w:t>Ответственный</w:t>
            </w:r>
            <w:proofErr w:type="gramEnd"/>
            <w:r w:rsidRPr="00752C79">
              <w:rPr>
                <w:rFonts w:ascii="Times New Roman" w:hAnsi="Times New Roman"/>
                <w:sz w:val="24"/>
                <w:lang w:val="ru-RU" w:eastAsia="ru-RU"/>
              </w:rPr>
              <w:t xml:space="preserve"> за антитеррористическую </w:t>
            </w:r>
            <w:proofErr w:type="spellStart"/>
            <w:r w:rsidRPr="00752C79">
              <w:rPr>
                <w:rFonts w:ascii="Times New Roman" w:hAnsi="Times New Roman"/>
                <w:sz w:val="24"/>
                <w:lang w:val="ru-RU" w:eastAsia="ru-RU"/>
              </w:rPr>
              <w:t>защищенность</w:t>
            </w:r>
            <w:proofErr w:type="spellEnd"/>
          </w:p>
        </w:tc>
        <w:tc>
          <w:tcPr>
            <w:tcW w:w="1848" w:type="dxa"/>
            <w:hideMark/>
          </w:tcPr>
          <w:p w:rsidR="002232B6" w:rsidRPr="00752C79" w:rsidRDefault="002232B6" w:rsidP="00D859B7">
            <w:pPr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По необходимости</w:t>
            </w:r>
          </w:p>
        </w:tc>
      </w:tr>
      <w:tr w:rsidR="002232B6" w:rsidRPr="00752C79" w:rsidTr="002232B6">
        <w:trPr>
          <w:tblCellSpacing w:w="15" w:type="dxa"/>
        </w:trPr>
        <w:tc>
          <w:tcPr>
            <w:tcW w:w="1921" w:type="dxa"/>
            <w:hideMark/>
          </w:tcPr>
          <w:p w:rsidR="002232B6" w:rsidRPr="00752C79" w:rsidRDefault="002232B6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О формировании уголка по охране труда</w:t>
            </w:r>
          </w:p>
        </w:tc>
        <w:tc>
          <w:tcPr>
            <w:tcW w:w="3126" w:type="dxa"/>
            <w:gridSpan w:val="3"/>
            <w:hideMark/>
          </w:tcPr>
          <w:p w:rsidR="002232B6" w:rsidRPr="00752C79" w:rsidRDefault="002232B6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Трудовой кодекс</w:t>
            </w:r>
          </w:p>
        </w:tc>
        <w:tc>
          <w:tcPr>
            <w:tcW w:w="2420" w:type="dxa"/>
            <w:gridSpan w:val="2"/>
            <w:hideMark/>
          </w:tcPr>
          <w:p w:rsidR="002232B6" w:rsidRPr="00752C79" w:rsidRDefault="002232B6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Специалист по охране труда</w:t>
            </w:r>
          </w:p>
        </w:tc>
        <w:tc>
          <w:tcPr>
            <w:tcW w:w="1848" w:type="dxa"/>
            <w:hideMark/>
          </w:tcPr>
          <w:p w:rsidR="002232B6" w:rsidRPr="00752C79" w:rsidRDefault="002232B6" w:rsidP="00D859B7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52C79">
              <w:rPr>
                <w:rFonts w:ascii="Times New Roman" w:hAnsi="Times New Roman"/>
                <w:sz w:val="24"/>
                <w:lang w:val="ru-RU" w:eastAsia="ru-RU"/>
              </w:rPr>
              <w:t>Не переиздавать</w:t>
            </w:r>
          </w:p>
        </w:tc>
      </w:tr>
    </w:tbl>
    <w:p w:rsidR="002522E1" w:rsidRPr="00017BC0" w:rsidRDefault="002522E1">
      <w:pPr>
        <w:rPr>
          <w:lang w:val="ru-RU"/>
        </w:rPr>
      </w:pPr>
      <w:bookmarkStart w:id="0" w:name="_GoBack"/>
      <w:bookmarkEnd w:id="0"/>
    </w:p>
    <w:sectPr w:rsidR="002522E1" w:rsidRPr="00017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C1"/>
    <w:rsid w:val="0001720D"/>
    <w:rsid w:val="00017BC0"/>
    <w:rsid w:val="00185FD5"/>
    <w:rsid w:val="002232B6"/>
    <w:rsid w:val="002522E1"/>
    <w:rsid w:val="003659EB"/>
    <w:rsid w:val="00582D5C"/>
    <w:rsid w:val="006169B9"/>
    <w:rsid w:val="006B7C74"/>
    <w:rsid w:val="007C6449"/>
    <w:rsid w:val="009E03F1"/>
    <w:rsid w:val="00B2206F"/>
    <w:rsid w:val="00CF1786"/>
    <w:rsid w:val="00D00482"/>
    <w:rsid w:val="00DA1198"/>
    <w:rsid w:val="00FA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FA0AC1"/>
    <w:pPr>
      <w:widowControl w:val="0"/>
      <w:autoSpaceDE w:val="0"/>
      <w:autoSpaceDN w:val="0"/>
    </w:pPr>
    <w:rPr>
      <w:rFonts w:ascii="Arial" w:hAnsi="Arial"/>
      <w:sz w:val="22"/>
      <w:szCs w:val="24"/>
      <w:lang w:val="en-US"/>
    </w:rPr>
  </w:style>
  <w:style w:type="paragraph" w:styleId="1">
    <w:name w:val="heading 1"/>
    <w:basedOn w:val="a"/>
    <w:next w:val="a"/>
    <w:link w:val="10"/>
    <w:qFormat/>
    <w:rsid w:val="00582D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82D5C"/>
    <w:pPr>
      <w:keepNext/>
      <w:spacing w:before="240" w:after="60"/>
      <w:outlineLvl w:val="1"/>
    </w:pPr>
    <w:rPr>
      <w:rFonts w:ascii="Times New Roman" w:hAnsi="Times New Roman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82D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82D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82D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82D5C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7">
    <w:name w:val="heading 7"/>
    <w:basedOn w:val="a"/>
    <w:next w:val="a"/>
    <w:link w:val="70"/>
    <w:qFormat/>
    <w:rsid w:val="00582D5C"/>
    <w:p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qFormat/>
    <w:rsid w:val="00582D5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"/>
    <w:next w:val="a"/>
    <w:link w:val="90"/>
    <w:qFormat/>
    <w:rsid w:val="00582D5C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582D5C"/>
    <w:pPr>
      <w:jc w:val="center"/>
    </w:pPr>
    <w:rPr>
      <w:rFonts w:ascii="Georgia" w:hAnsi="Georgia"/>
      <w:b/>
      <w:bCs/>
      <w:color w:val="FFFFFF"/>
      <w:sz w:val="52"/>
    </w:rPr>
  </w:style>
  <w:style w:type="character" w:customStyle="1" w:styleId="12">
    <w:name w:val="Стиль1 Знак"/>
    <w:link w:val="11"/>
    <w:rsid w:val="00582D5C"/>
    <w:rPr>
      <w:rFonts w:ascii="Georgia" w:hAnsi="Georgia"/>
      <w:b/>
      <w:bCs/>
      <w:color w:val="FFFFFF"/>
      <w:sz w:val="52"/>
      <w:szCs w:val="24"/>
      <w:lang w:val="en-US"/>
    </w:rPr>
  </w:style>
  <w:style w:type="character" w:customStyle="1" w:styleId="10">
    <w:name w:val="Заголовок 1 Знак"/>
    <w:link w:val="1"/>
    <w:rsid w:val="00582D5C"/>
    <w:rPr>
      <w:rFonts w:ascii="Cambria" w:hAnsi="Cambria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rsid w:val="00582D5C"/>
    <w:rPr>
      <w:b/>
      <w:bCs/>
      <w:iCs/>
      <w:sz w:val="28"/>
      <w:szCs w:val="28"/>
      <w:lang w:val="en-US"/>
    </w:rPr>
  </w:style>
  <w:style w:type="character" w:customStyle="1" w:styleId="30">
    <w:name w:val="Заголовок 3 Знак"/>
    <w:link w:val="3"/>
    <w:rsid w:val="00582D5C"/>
    <w:rPr>
      <w:rFonts w:ascii="Cambria" w:hAnsi="Cambria"/>
      <w:b/>
      <w:bCs/>
      <w:sz w:val="26"/>
      <w:szCs w:val="26"/>
      <w:lang w:val="en-US"/>
    </w:rPr>
  </w:style>
  <w:style w:type="character" w:customStyle="1" w:styleId="40">
    <w:name w:val="Заголовок 4 Знак"/>
    <w:link w:val="4"/>
    <w:rsid w:val="00582D5C"/>
    <w:rPr>
      <w:rFonts w:ascii="Calibri" w:hAnsi="Calibri"/>
      <w:b/>
      <w:bCs/>
      <w:sz w:val="28"/>
      <w:szCs w:val="28"/>
      <w:lang w:val="en-US"/>
    </w:rPr>
  </w:style>
  <w:style w:type="character" w:customStyle="1" w:styleId="50">
    <w:name w:val="Заголовок 5 Знак"/>
    <w:link w:val="5"/>
    <w:rsid w:val="00582D5C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link w:val="6"/>
    <w:rsid w:val="00582D5C"/>
    <w:rPr>
      <w:rFonts w:ascii="Calibri" w:hAnsi="Calibri"/>
      <w:b/>
      <w:bCs/>
      <w:sz w:val="22"/>
      <w:szCs w:val="22"/>
      <w:lang w:val="en-US"/>
    </w:rPr>
  </w:style>
  <w:style w:type="character" w:customStyle="1" w:styleId="70">
    <w:name w:val="Заголовок 7 Знак"/>
    <w:link w:val="7"/>
    <w:rsid w:val="00582D5C"/>
    <w:rPr>
      <w:rFonts w:ascii="Calibri" w:hAnsi="Calibri"/>
      <w:sz w:val="24"/>
      <w:szCs w:val="24"/>
      <w:lang w:val="en-US"/>
    </w:rPr>
  </w:style>
  <w:style w:type="character" w:customStyle="1" w:styleId="80">
    <w:name w:val="Заголовок 8 Знак"/>
    <w:link w:val="8"/>
    <w:rsid w:val="00582D5C"/>
    <w:rPr>
      <w:rFonts w:ascii="Calibri" w:hAnsi="Calibri"/>
      <w:i/>
      <w:iCs/>
      <w:sz w:val="24"/>
      <w:szCs w:val="24"/>
      <w:lang w:val="en-US"/>
    </w:rPr>
  </w:style>
  <w:style w:type="character" w:customStyle="1" w:styleId="90">
    <w:name w:val="Заголовок 9 Знак"/>
    <w:link w:val="9"/>
    <w:rsid w:val="00582D5C"/>
    <w:rPr>
      <w:rFonts w:ascii="Cambria" w:hAnsi="Cambria"/>
      <w:sz w:val="22"/>
      <w:szCs w:val="22"/>
      <w:lang w:val="en-US"/>
    </w:rPr>
  </w:style>
  <w:style w:type="paragraph" w:styleId="a3">
    <w:name w:val="caption"/>
    <w:basedOn w:val="a"/>
    <w:next w:val="a"/>
    <w:semiHidden/>
    <w:unhideWhenUsed/>
    <w:qFormat/>
    <w:rsid w:val="007C6449"/>
    <w:pPr>
      <w:spacing w:after="200"/>
    </w:pPr>
    <w:rPr>
      <w:rFonts w:eastAsia="Calibr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582D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582D5C"/>
    <w:rPr>
      <w:rFonts w:ascii="Cambria" w:hAnsi="Cambria"/>
      <w:b/>
      <w:bCs/>
      <w:kern w:val="28"/>
      <w:sz w:val="32"/>
      <w:szCs w:val="32"/>
      <w:lang w:val="en-US"/>
    </w:rPr>
  </w:style>
  <w:style w:type="paragraph" w:styleId="a6">
    <w:name w:val="Subtitle"/>
    <w:basedOn w:val="a"/>
    <w:next w:val="a"/>
    <w:link w:val="a7"/>
    <w:qFormat/>
    <w:rsid w:val="00582D5C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7">
    <w:name w:val="Подзаголовок Знак"/>
    <w:link w:val="a6"/>
    <w:rsid w:val="00582D5C"/>
    <w:rPr>
      <w:rFonts w:ascii="Cambria" w:hAnsi="Cambria"/>
      <w:sz w:val="24"/>
      <w:szCs w:val="24"/>
      <w:lang w:val="en-US"/>
    </w:rPr>
  </w:style>
  <w:style w:type="character" w:styleId="a8">
    <w:name w:val="Strong"/>
    <w:qFormat/>
    <w:rsid w:val="00582D5C"/>
    <w:rPr>
      <w:rFonts w:cs="Times New Roman"/>
      <w:b/>
      <w:bCs/>
    </w:rPr>
  </w:style>
  <w:style w:type="character" w:styleId="a9">
    <w:name w:val="Emphasis"/>
    <w:qFormat/>
    <w:rsid w:val="00582D5C"/>
    <w:rPr>
      <w:rFonts w:ascii="Calibri" w:hAnsi="Calibri" w:cs="Times New Roman"/>
      <w:b/>
      <w:i/>
      <w:iCs/>
    </w:rPr>
  </w:style>
  <w:style w:type="paragraph" w:styleId="aa">
    <w:name w:val="No Spacing"/>
    <w:basedOn w:val="a"/>
    <w:next w:val="a"/>
    <w:link w:val="ab"/>
    <w:qFormat/>
    <w:rsid w:val="00DA1198"/>
    <w:rPr>
      <w:sz w:val="24"/>
      <w:szCs w:val="32"/>
    </w:rPr>
  </w:style>
  <w:style w:type="character" w:customStyle="1" w:styleId="ab">
    <w:name w:val="Без интервала Знак"/>
    <w:link w:val="aa"/>
    <w:rsid w:val="00DA1198"/>
    <w:rPr>
      <w:rFonts w:ascii="Arial" w:hAnsi="Arial"/>
      <w:sz w:val="24"/>
      <w:szCs w:val="32"/>
      <w:lang w:val="en-US"/>
    </w:rPr>
  </w:style>
  <w:style w:type="paragraph" w:styleId="ac">
    <w:name w:val="List Paragraph"/>
    <w:basedOn w:val="a"/>
    <w:qFormat/>
    <w:rsid w:val="00582D5C"/>
    <w:pPr>
      <w:ind w:left="720"/>
      <w:contextualSpacing/>
    </w:pPr>
  </w:style>
  <w:style w:type="paragraph" w:styleId="21">
    <w:name w:val="Quote"/>
    <w:basedOn w:val="a"/>
    <w:next w:val="a"/>
    <w:link w:val="22"/>
    <w:qFormat/>
    <w:rsid w:val="00582D5C"/>
    <w:rPr>
      <w:rFonts w:ascii="Calibri" w:hAnsi="Calibri"/>
      <w:i/>
      <w:sz w:val="24"/>
    </w:rPr>
  </w:style>
  <w:style w:type="character" w:customStyle="1" w:styleId="22">
    <w:name w:val="Цитата 2 Знак"/>
    <w:link w:val="21"/>
    <w:rsid w:val="00582D5C"/>
    <w:rPr>
      <w:rFonts w:ascii="Calibri" w:hAnsi="Calibri"/>
      <w:i/>
      <w:sz w:val="24"/>
      <w:szCs w:val="24"/>
      <w:lang w:val="en-US"/>
    </w:rPr>
  </w:style>
  <w:style w:type="paragraph" w:styleId="ad">
    <w:name w:val="Intense Quote"/>
    <w:basedOn w:val="a"/>
    <w:next w:val="a"/>
    <w:link w:val="ae"/>
    <w:qFormat/>
    <w:rsid w:val="00582D5C"/>
    <w:pPr>
      <w:ind w:left="720" w:right="720"/>
    </w:pPr>
    <w:rPr>
      <w:rFonts w:ascii="Calibri" w:hAnsi="Calibri"/>
      <w:b/>
      <w:i/>
      <w:sz w:val="24"/>
      <w:szCs w:val="22"/>
    </w:rPr>
  </w:style>
  <w:style w:type="character" w:customStyle="1" w:styleId="ae">
    <w:name w:val="Выделенная цитата Знак"/>
    <w:link w:val="ad"/>
    <w:rsid w:val="00582D5C"/>
    <w:rPr>
      <w:rFonts w:ascii="Calibri" w:hAnsi="Calibri"/>
      <w:b/>
      <w:i/>
      <w:sz w:val="24"/>
      <w:szCs w:val="22"/>
      <w:lang w:val="en-US"/>
    </w:rPr>
  </w:style>
  <w:style w:type="character" w:styleId="af">
    <w:name w:val="Subtle Emphasis"/>
    <w:qFormat/>
    <w:rsid w:val="00582D5C"/>
    <w:rPr>
      <w:i/>
      <w:color w:val="5A5A5A"/>
    </w:rPr>
  </w:style>
  <w:style w:type="character" w:styleId="af0">
    <w:name w:val="Intense Emphasis"/>
    <w:qFormat/>
    <w:rsid w:val="00582D5C"/>
    <w:rPr>
      <w:rFonts w:cs="Times New Roman"/>
      <w:b/>
      <w:i/>
      <w:sz w:val="24"/>
      <w:szCs w:val="24"/>
      <w:u w:val="single"/>
    </w:rPr>
  </w:style>
  <w:style w:type="character" w:styleId="af1">
    <w:name w:val="Subtle Reference"/>
    <w:qFormat/>
    <w:rsid w:val="00582D5C"/>
    <w:rPr>
      <w:rFonts w:cs="Times New Roman"/>
      <w:sz w:val="24"/>
      <w:szCs w:val="24"/>
      <w:u w:val="single"/>
    </w:rPr>
  </w:style>
  <w:style w:type="character" w:styleId="af2">
    <w:name w:val="Intense Reference"/>
    <w:qFormat/>
    <w:rsid w:val="00582D5C"/>
    <w:rPr>
      <w:rFonts w:cs="Times New Roman"/>
      <w:b/>
      <w:sz w:val="24"/>
      <w:u w:val="single"/>
    </w:rPr>
  </w:style>
  <w:style w:type="character" w:styleId="af3">
    <w:name w:val="Book Title"/>
    <w:qFormat/>
    <w:rsid w:val="00582D5C"/>
    <w:rPr>
      <w:rFonts w:ascii="Cambria" w:eastAsia="Times New Roman" w:hAnsi="Cambria" w:cs="Times New Roman"/>
      <w:b/>
      <w:i/>
      <w:sz w:val="24"/>
      <w:szCs w:val="24"/>
    </w:rPr>
  </w:style>
  <w:style w:type="paragraph" w:styleId="af4">
    <w:name w:val="TOC Heading"/>
    <w:basedOn w:val="1"/>
    <w:next w:val="a"/>
    <w:qFormat/>
    <w:rsid w:val="00582D5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FA0AC1"/>
    <w:pPr>
      <w:widowControl w:val="0"/>
      <w:autoSpaceDE w:val="0"/>
      <w:autoSpaceDN w:val="0"/>
    </w:pPr>
    <w:rPr>
      <w:rFonts w:ascii="Arial" w:hAnsi="Arial"/>
      <w:sz w:val="22"/>
      <w:szCs w:val="24"/>
      <w:lang w:val="en-US"/>
    </w:rPr>
  </w:style>
  <w:style w:type="paragraph" w:styleId="1">
    <w:name w:val="heading 1"/>
    <w:basedOn w:val="a"/>
    <w:next w:val="a"/>
    <w:link w:val="10"/>
    <w:qFormat/>
    <w:rsid w:val="00582D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82D5C"/>
    <w:pPr>
      <w:keepNext/>
      <w:spacing w:before="240" w:after="60"/>
      <w:outlineLvl w:val="1"/>
    </w:pPr>
    <w:rPr>
      <w:rFonts w:ascii="Times New Roman" w:hAnsi="Times New Roman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82D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82D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82D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82D5C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7">
    <w:name w:val="heading 7"/>
    <w:basedOn w:val="a"/>
    <w:next w:val="a"/>
    <w:link w:val="70"/>
    <w:qFormat/>
    <w:rsid w:val="00582D5C"/>
    <w:p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qFormat/>
    <w:rsid w:val="00582D5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"/>
    <w:next w:val="a"/>
    <w:link w:val="90"/>
    <w:qFormat/>
    <w:rsid w:val="00582D5C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582D5C"/>
    <w:pPr>
      <w:jc w:val="center"/>
    </w:pPr>
    <w:rPr>
      <w:rFonts w:ascii="Georgia" w:hAnsi="Georgia"/>
      <w:b/>
      <w:bCs/>
      <w:color w:val="FFFFFF"/>
      <w:sz w:val="52"/>
    </w:rPr>
  </w:style>
  <w:style w:type="character" w:customStyle="1" w:styleId="12">
    <w:name w:val="Стиль1 Знак"/>
    <w:link w:val="11"/>
    <w:rsid w:val="00582D5C"/>
    <w:rPr>
      <w:rFonts w:ascii="Georgia" w:hAnsi="Georgia"/>
      <w:b/>
      <w:bCs/>
      <w:color w:val="FFFFFF"/>
      <w:sz w:val="52"/>
      <w:szCs w:val="24"/>
      <w:lang w:val="en-US"/>
    </w:rPr>
  </w:style>
  <w:style w:type="character" w:customStyle="1" w:styleId="10">
    <w:name w:val="Заголовок 1 Знак"/>
    <w:link w:val="1"/>
    <w:rsid w:val="00582D5C"/>
    <w:rPr>
      <w:rFonts w:ascii="Cambria" w:hAnsi="Cambria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rsid w:val="00582D5C"/>
    <w:rPr>
      <w:b/>
      <w:bCs/>
      <w:iCs/>
      <w:sz w:val="28"/>
      <w:szCs w:val="28"/>
      <w:lang w:val="en-US"/>
    </w:rPr>
  </w:style>
  <w:style w:type="character" w:customStyle="1" w:styleId="30">
    <w:name w:val="Заголовок 3 Знак"/>
    <w:link w:val="3"/>
    <w:rsid w:val="00582D5C"/>
    <w:rPr>
      <w:rFonts w:ascii="Cambria" w:hAnsi="Cambria"/>
      <w:b/>
      <w:bCs/>
      <w:sz w:val="26"/>
      <w:szCs w:val="26"/>
      <w:lang w:val="en-US"/>
    </w:rPr>
  </w:style>
  <w:style w:type="character" w:customStyle="1" w:styleId="40">
    <w:name w:val="Заголовок 4 Знак"/>
    <w:link w:val="4"/>
    <w:rsid w:val="00582D5C"/>
    <w:rPr>
      <w:rFonts w:ascii="Calibri" w:hAnsi="Calibri"/>
      <w:b/>
      <w:bCs/>
      <w:sz w:val="28"/>
      <w:szCs w:val="28"/>
      <w:lang w:val="en-US"/>
    </w:rPr>
  </w:style>
  <w:style w:type="character" w:customStyle="1" w:styleId="50">
    <w:name w:val="Заголовок 5 Знак"/>
    <w:link w:val="5"/>
    <w:rsid w:val="00582D5C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link w:val="6"/>
    <w:rsid w:val="00582D5C"/>
    <w:rPr>
      <w:rFonts w:ascii="Calibri" w:hAnsi="Calibri"/>
      <w:b/>
      <w:bCs/>
      <w:sz w:val="22"/>
      <w:szCs w:val="22"/>
      <w:lang w:val="en-US"/>
    </w:rPr>
  </w:style>
  <w:style w:type="character" w:customStyle="1" w:styleId="70">
    <w:name w:val="Заголовок 7 Знак"/>
    <w:link w:val="7"/>
    <w:rsid w:val="00582D5C"/>
    <w:rPr>
      <w:rFonts w:ascii="Calibri" w:hAnsi="Calibri"/>
      <w:sz w:val="24"/>
      <w:szCs w:val="24"/>
      <w:lang w:val="en-US"/>
    </w:rPr>
  </w:style>
  <w:style w:type="character" w:customStyle="1" w:styleId="80">
    <w:name w:val="Заголовок 8 Знак"/>
    <w:link w:val="8"/>
    <w:rsid w:val="00582D5C"/>
    <w:rPr>
      <w:rFonts w:ascii="Calibri" w:hAnsi="Calibri"/>
      <w:i/>
      <w:iCs/>
      <w:sz w:val="24"/>
      <w:szCs w:val="24"/>
      <w:lang w:val="en-US"/>
    </w:rPr>
  </w:style>
  <w:style w:type="character" w:customStyle="1" w:styleId="90">
    <w:name w:val="Заголовок 9 Знак"/>
    <w:link w:val="9"/>
    <w:rsid w:val="00582D5C"/>
    <w:rPr>
      <w:rFonts w:ascii="Cambria" w:hAnsi="Cambria"/>
      <w:sz w:val="22"/>
      <w:szCs w:val="22"/>
      <w:lang w:val="en-US"/>
    </w:rPr>
  </w:style>
  <w:style w:type="paragraph" w:styleId="a3">
    <w:name w:val="caption"/>
    <w:basedOn w:val="a"/>
    <w:next w:val="a"/>
    <w:semiHidden/>
    <w:unhideWhenUsed/>
    <w:qFormat/>
    <w:rsid w:val="007C6449"/>
    <w:pPr>
      <w:spacing w:after="200"/>
    </w:pPr>
    <w:rPr>
      <w:rFonts w:eastAsia="Calibr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582D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582D5C"/>
    <w:rPr>
      <w:rFonts w:ascii="Cambria" w:hAnsi="Cambria"/>
      <w:b/>
      <w:bCs/>
      <w:kern w:val="28"/>
      <w:sz w:val="32"/>
      <w:szCs w:val="32"/>
      <w:lang w:val="en-US"/>
    </w:rPr>
  </w:style>
  <w:style w:type="paragraph" w:styleId="a6">
    <w:name w:val="Subtitle"/>
    <w:basedOn w:val="a"/>
    <w:next w:val="a"/>
    <w:link w:val="a7"/>
    <w:qFormat/>
    <w:rsid w:val="00582D5C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7">
    <w:name w:val="Подзаголовок Знак"/>
    <w:link w:val="a6"/>
    <w:rsid w:val="00582D5C"/>
    <w:rPr>
      <w:rFonts w:ascii="Cambria" w:hAnsi="Cambria"/>
      <w:sz w:val="24"/>
      <w:szCs w:val="24"/>
      <w:lang w:val="en-US"/>
    </w:rPr>
  </w:style>
  <w:style w:type="character" w:styleId="a8">
    <w:name w:val="Strong"/>
    <w:qFormat/>
    <w:rsid w:val="00582D5C"/>
    <w:rPr>
      <w:rFonts w:cs="Times New Roman"/>
      <w:b/>
      <w:bCs/>
    </w:rPr>
  </w:style>
  <w:style w:type="character" w:styleId="a9">
    <w:name w:val="Emphasis"/>
    <w:qFormat/>
    <w:rsid w:val="00582D5C"/>
    <w:rPr>
      <w:rFonts w:ascii="Calibri" w:hAnsi="Calibri" w:cs="Times New Roman"/>
      <w:b/>
      <w:i/>
      <w:iCs/>
    </w:rPr>
  </w:style>
  <w:style w:type="paragraph" w:styleId="aa">
    <w:name w:val="No Spacing"/>
    <w:basedOn w:val="a"/>
    <w:next w:val="a"/>
    <w:link w:val="ab"/>
    <w:qFormat/>
    <w:rsid w:val="00DA1198"/>
    <w:rPr>
      <w:sz w:val="24"/>
      <w:szCs w:val="32"/>
    </w:rPr>
  </w:style>
  <w:style w:type="character" w:customStyle="1" w:styleId="ab">
    <w:name w:val="Без интервала Знак"/>
    <w:link w:val="aa"/>
    <w:rsid w:val="00DA1198"/>
    <w:rPr>
      <w:rFonts w:ascii="Arial" w:hAnsi="Arial"/>
      <w:sz w:val="24"/>
      <w:szCs w:val="32"/>
      <w:lang w:val="en-US"/>
    </w:rPr>
  </w:style>
  <w:style w:type="paragraph" w:styleId="ac">
    <w:name w:val="List Paragraph"/>
    <w:basedOn w:val="a"/>
    <w:qFormat/>
    <w:rsid w:val="00582D5C"/>
    <w:pPr>
      <w:ind w:left="720"/>
      <w:contextualSpacing/>
    </w:pPr>
  </w:style>
  <w:style w:type="paragraph" w:styleId="21">
    <w:name w:val="Quote"/>
    <w:basedOn w:val="a"/>
    <w:next w:val="a"/>
    <w:link w:val="22"/>
    <w:qFormat/>
    <w:rsid w:val="00582D5C"/>
    <w:rPr>
      <w:rFonts w:ascii="Calibri" w:hAnsi="Calibri"/>
      <w:i/>
      <w:sz w:val="24"/>
    </w:rPr>
  </w:style>
  <w:style w:type="character" w:customStyle="1" w:styleId="22">
    <w:name w:val="Цитата 2 Знак"/>
    <w:link w:val="21"/>
    <w:rsid w:val="00582D5C"/>
    <w:rPr>
      <w:rFonts w:ascii="Calibri" w:hAnsi="Calibri"/>
      <w:i/>
      <w:sz w:val="24"/>
      <w:szCs w:val="24"/>
      <w:lang w:val="en-US"/>
    </w:rPr>
  </w:style>
  <w:style w:type="paragraph" w:styleId="ad">
    <w:name w:val="Intense Quote"/>
    <w:basedOn w:val="a"/>
    <w:next w:val="a"/>
    <w:link w:val="ae"/>
    <w:qFormat/>
    <w:rsid w:val="00582D5C"/>
    <w:pPr>
      <w:ind w:left="720" w:right="720"/>
    </w:pPr>
    <w:rPr>
      <w:rFonts w:ascii="Calibri" w:hAnsi="Calibri"/>
      <w:b/>
      <w:i/>
      <w:sz w:val="24"/>
      <w:szCs w:val="22"/>
    </w:rPr>
  </w:style>
  <w:style w:type="character" w:customStyle="1" w:styleId="ae">
    <w:name w:val="Выделенная цитата Знак"/>
    <w:link w:val="ad"/>
    <w:rsid w:val="00582D5C"/>
    <w:rPr>
      <w:rFonts w:ascii="Calibri" w:hAnsi="Calibri"/>
      <w:b/>
      <w:i/>
      <w:sz w:val="24"/>
      <w:szCs w:val="22"/>
      <w:lang w:val="en-US"/>
    </w:rPr>
  </w:style>
  <w:style w:type="character" w:styleId="af">
    <w:name w:val="Subtle Emphasis"/>
    <w:qFormat/>
    <w:rsid w:val="00582D5C"/>
    <w:rPr>
      <w:i/>
      <w:color w:val="5A5A5A"/>
    </w:rPr>
  </w:style>
  <w:style w:type="character" w:styleId="af0">
    <w:name w:val="Intense Emphasis"/>
    <w:qFormat/>
    <w:rsid w:val="00582D5C"/>
    <w:rPr>
      <w:rFonts w:cs="Times New Roman"/>
      <w:b/>
      <w:i/>
      <w:sz w:val="24"/>
      <w:szCs w:val="24"/>
      <w:u w:val="single"/>
    </w:rPr>
  </w:style>
  <w:style w:type="character" w:styleId="af1">
    <w:name w:val="Subtle Reference"/>
    <w:qFormat/>
    <w:rsid w:val="00582D5C"/>
    <w:rPr>
      <w:rFonts w:cs="Times New Roman"/>
      <w:sz w:val="24"/>
      <w:szCs w:val="24"/>
      <w:u w:val="single"/>
    </w:rPr>
  </w:style>
  <w:style w:type="character" w:styleId="af2">
    <w:name w:val="Intense Reference"/>
    <w:qFormat/>
    <w:rsid w:val="00582D5C"/>
    <w:rPr>
      <w:rFonts w:cs="Times New Roman"/>
      <w:b/>
      <w:sz w:val="24"/>
      <w:u w:val="single"/>
    </w:rPr>
  </w:style>
  <w:style w:type="character" w:styleId="af3">
    <w:name w:val="Book Title"/>
    <w:qFormat/>
    <w:rsid w:val="00582D5C"/>
    <w:rPr>
      <w:rFonts w:ascii="Cambria" w:eastAsia="Times New Roman" w:hAnsi="Cambria" w:cs="Times New Roman"/>
      <w:b/>
      <w:i/>
      <w:sz w:val="24"/>
      <w:szCs w:val="24"/>
    </w:rPr>
  </w:style>
  <w:style w:type="paragraph" w:styleId="af4">
    <w:name w:val="TOC Heading"/>
    <w:basedOn w:val="1"/>
    <w:next w:val="a"/>
    <w:qFormat/>
    <w:rsid w:val="00582D5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Введи пин-код 0480</dc:creator>
  <cp:lastModifiedBy>Введи пин-код 0480</cp:lastModifiedBy>
  <cp:revision>2</cp:revision>
  <dcterms:created xsi:type="dcterms:W3CDTF">2021-08-27T09:56:00Z</dcterms:created>
  <dcterms:modified xsi:type="dcterms:W3CDTF">2021-08-27T09:56:00Z</dcterms:modified>
</cp:coreProperties>
</file>