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40D" w:rsidRPr="0097540D" w:rsidRDefault="0097540D" w:rsidP="0097540D">
      <w:pPr>
        <w:widowControl/>
        <w:autoSpaceDE/>
        <w:autoSpaceDN/>
        <w:spacing w:before="100" w:beforeAutospacing="1" w:after="100" w:afterAutospacing="1"/>
        <w:jc w:val="left"/>
        <w:outlineLvl w:val="0"/>
        <w:rPr>
          <w:rFonts w:ascii="Times New Roman" w:hAnsi="Times New Roman"/>
          <w:b/>
          <w:bCs/>
          <w:kern w:val="36"/>
          <w:sz w:val="48"/>
          <w:szCs w:val="48"/>
          <w:lang w:val="ru-RU" w:eastAsia="ru-RU"/>
        </w:rPr>
      </w:pPr>
      <w:r w:rsidRPr="0097540D">
        <w:rPr>
          <w:rFonts w:ascii="Times New Roman" w:hAnsi="Times New Roman"/>
          <w:b/>
          <w:bCs/>
          <w:kern w:val="36"/>
          <w:sz w:val="48"/>
          <w:szCs w:val="48"/>
          <w:lang w:val="ru-RU" w:eastAsia="ru-RU"/>
        </w:rPr>
        <w:t>Циклограмма работы директора школы</w:t>
      </w:r>
    </w:p>
    <w:p w:rsidR="0097540D" w:rsidRPr="0097540D" w:rsidRDefault="0097540D" w:rsidP="0097540D">
      <w:pPr>
        <w:widowControl/>
        <w:autoSpaceDE/>
        <w:autoSpaceDN/>
        <w:jc w:val="left"/>
        <w:rPr>
          <w:rFonts w:ascii="Times New Roman" w:hAnsi="Times New Roman"/>
          <w:sz w:val="24"/>
          <w:lang w:val="ru-RU" w:eastAsia="ru-RU"/>
        </w:rPr>
      </w:pPr>
      <w:r w:rsidRPr="0097540D">
        <w:rPr>
          <w:rFonts w:ascii="Times New Roman" w:hAnsi="Times New Roman"/>
          <w:sz w:val="24"/>
          <w:lang w:val="ru-RU" w:eastAsia="ru-RU"/>
        </w:rPr>
        <w:t xml:space="preserve">̀Циклограмма разработана в соответствии с требованиями федерального законодательства. В ней указаны все важные мероприятия, которые надо выполнить директору за месяц. Для удобства мероприятия распределены по направлениям деятельности. В циклограмме не учтены повторяющиеся мероприятия, которые директор выполняет ежедневно. Также в документе отсутствуют мероприятия, которые надо исполнять в соответствии с требованиями регионального и муниципального законодательства. </w:t>
      </w:r>
    </w:p>
    <w:p w:rsidR="00CA3EDF" w:rsidRPr="00062713" w:rsidRDefault="00CA3EDF" w:rsidP="00CA3EDF">
      <w:pPr>
        <w:widowControl/>
        <w:autoSpaceDE/>
        <w:autoSpaceDN/>
        <w:spacing w:before="100" w:beforeAutospacing="1" w:after="100" w:afterAutospacing="1"/>
        <w:jc w:val="left"/>
        <w:outlineLvl w:val="1"/>
        <w:rPr>
          <w:rFonts w:ascii="Times New Roman" w:hAnsi="Times New Roman"/>
          <w:b/>
          <w:bCs/>
          <w:sz w:val="36"/>
          <w:szCs w:val="36"/>
          <w:lang w:val="ru-RU" w:eastAsia="ru-RU"/>
        </w:rPr>
      </w:pPr>
      <w:r w:rsidRPr="00062713">
        <w:rPr>
          <w:rFonts w:ascii="Times New Roman" w:hAnsi="Times New Roman"/>
          <w:b/>
          <w:bCs/>
          <w:sz w:val="36"/>
          <w:szCs w:val="36"/>
          <w:lang w:val="ru-RU" w:eastAsia="ru-RU"/>
        </w:rPr>
        <w:t>ДЕКАБРЬ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5"/>
        <w:gridCol w:w="2363"/>
        <w:gridCol w:w="2397"/>
      </w:tblGrid>
      <w:tr w:rsidR="00CA3EDF" w:rsidRPr="00062713" w:rsidTr="00CA3EDF">
        <w:trPr>
          <w:tblHeader/>
          <w:tblCellSpacing w:w="15" w:type="dxa"/>
        </w:trPr>
        <w:tc>
          <w:tcPr>
            <w:tcW w:w="4630" w:type="dxa"/>
            <w:vAlign w:val="center"/>
            <w:hideMark/>
          </w:tcPr>
          <w:p w:rsidR="00CA3EDF" w:rsidRPr="00062713" w:rsidRDefault="00CA3EDF" w:rsidP="00360C43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lang w:val="ru-RU" w:eastAsia="ru-RU"/>
              </w:rPr>
            </w:pPr>
            <w:r w:rsidRPr="00062713">
              <w:rPr>
                <w:rFonts w:ascii="Times New Roman" w:hAnsi="Times New Roman"/>
                <w:b/>
                <w:bCs/>
                <w:sz w:val="24"/>
                <w:lang w:val="ru-RU" w:eastAsia="ru-RU"/>
              </w:rPr>
              <w:t>Мероприятие</w:t>
            </w:r>
          </w:p>
        </w:tc>
        <w:tc>
          <w:tcPr>
            <w:tcW w:w="2333" w:type="dxa"/>
            <w:vAlign w:val="center"/>
            <w:hideMark/>
          </w:tcPr>
          <w:p w:rsidR="00CA3EDF" w:rsidRPr="00062713" w:rsidRDefault="00CA3EDF" w:rsidP="00360C43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lang w:val="ru-RU" w:eastAsia="ru-RU"/>
              </w:rPr>
            </w:pPr>
            <w:r w:rsidRPr="00062713">
              <w:rPr>
                <w:rFonts w:ascii="Times New Roman" w:hAnsi="Times New Roman"/>
                <w:b/>
                <w:bCs/>
                <w:sz w:val="24"/>
                <w:lang w:val="ru-RU" w:eastAsia="ru-RU"/>
              </w:rPr>
              <w:t>Срок</w:t>
            </w:r>
          </w:p>
        </w:tc>
        <w:tc>
          <w:tcPr>
            <w:tcW w:w="2352" w:type="dxa"/>
            <w:vAlign w:val="center"/>
            <w:hideMark/>
          </w:tcPr>
          <w:p w:rsidR="00CA3EDF" w:rsidRPr="00062713" w:rsidRDefault="00CA3EDF" w:rsidP="00360C43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lang w:val="ru-RU" w:eastAsia="ru-RU"/>
              </w:rPr>
            </w:pPr>
            <w:r w:rsidRPr="00062713">
              <w:rPr>
                <w:rFonts w:ascii="Times New Roman" w:hAnsi="Times New Roman"/>
                <w:b/>
                <w:bCs/>
                <w:sz w:val="24"/>
                <w:lang w:val="ru-RU" w:eastAsia="ru-RU"/>
              </w:rPr>
              <w:t>Результат</w:t>
            </w:r>
          </w:p>
        </w:tc>
      </w:tr>
      <w:tr w:rsidR="00CA3EDF" w:rsidRPr="00062713" w:rsidTr="00CA3EDF">
        <w:trPr>
          <w:tblCellSpacing w:w="15" w:type="dxa"/>
        </w:trPr>
        <w:tc>
          <w:tcPr>
            <w:tcW w:w="9375" w:type="dxa"/>
            <w:gridSpan w:val="3"/>
            <w:vAlign w:val="center"/>
            <w:hideMark/>
          </w:tcPr>
          <w:p w:rsidR="00CA3EDF" w:rsidRPr="00062713" w:rsidRDefault="00CA3EDF" w:rsidP="00360C43">
            <w:pPr>
              <w:widowControl/>
              <w:autoSpaceDE/>
              <w:autoSpaceDN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062713">
              <w:rPr>
                <w:rFonts w:ascii="Times New Roman" w:hAnsi="Times New Roman"/>
                <w:b/>
                <w:bCs/>
                <w:sz w:val="24"/>
                <w:lang w:val="ru-RU" w:eastAsia="ru-RU"/>
              </w:rPr>
              <w:t>1. Организация образовательно-воспитательной работы</w:t>
            </w:r>
          </w:p>
        </w:tc>
      </w:tr>
      <w:tr w:rsidR="00CA3EDF" w:rsidRPr="00062713" w:rsidTr="00CA3EDF">
        <w:trPr>
          <w:tblCellSpacing w:w="15" w:type="dxa"/>
        </w:trPr>
        <w:tc>
          <w:tcPr>
            <w:tcW w:w="4630" w:type="dxa"/>
            <w:vAlign w:val="center"/>
            <w:hideMark/>
          </w:tcPr>
          <w:p w:rsidR="00CA3EDF" w:rsidRPr="00062713" w:rsidRDefault="00CA3EDF" w:rsidP="00360C43">
            <w:pPr>
              <w:widowControl/>
              <w:autoSpaceDE/>
              <w:autoSpaceDN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062713">
              <w:rPr>
                <w:rFonts w:ascii="Times New Roman" w:hAnsi="Times New Roman"/>
                <w:sz w:val="24"/>
                <w:lang w:val="ru-RU" w:eastAsia="ru-RU"/>
              </w:rPr>
              <w:t>Провести итоговое сочинение</w:t>
            </w:r>
          </w:p>
        </w:tc>
        <w:tc>
          <w:tcPr>
            <w:tcW w:w="2333" w:type="dxa"/>
            <w:vAlign w:val="center"/>
            <w:hideMark/>
          </w:tcPr>
          <w:p w:rsidR="00CA3EDF" w:rsidRPr="00062713" w:rsidRDefault="00CA3EDF" w:rsidP="00360C43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062713">
              <w:rPr>
                <w:rFonts w:ascii="Times New Roman" w:hAnsi="Times New Roman"/>
                <w:sz w:val="24"/>
                <w:lang w:val="ru-RU" w:eastAsia="ru-RU"/>
              </w:rPr>
              <w:t>В первую среду декабря</w:t>
            </w:r>
          </w:p>
        </w:tc>
        <w:tc>
          <w:tcPr>
            <w:tcW w:w="2352" w:type="dxa"/>
            <w:vAlign w:val="center"/>
            <w:hideMark/>
          </w:tcPr>
          <w:p w:rsidR="00CA3EDF" w:rsidRPr="00062713" w:rsidRDefault="00CA3EDF" w:rsidP="00360C43">
            <w:pPr>
              <w:widowControl/>
              <w:autoSpaceDE/>
              <w:autoSpaceDN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062713">
              <w:rPr>
                <w:rFonts w:ascii="Times New Roman" w:hAnsi="Times New Roman"/>
                <w:sz w:val="24"/>
                <w:lang w:val="ru-RU" w:eastAsia="ru-RU"/>
              </w:rPr>
              <w:t>Заполненные бланки регистрации, записи</w:t>
            </w:r>
          </w:p>
        </w:tc>
      </w:tr>
      <w:tr w:rsidR="00CA3EDF" w:rsidRPr="00062713" w:rsidTr="00CA3EDF">
        <w:trPr>
          <w:tblCellSpacing w:w="15" w:type="dxa"/>
        </w:trPr>
        <w:tc>
          <w:tcPr>
            <w:tcW w:w="4630" w:type="dxa"/>
            <w:vAlign w:val="center"/>
            <w:hideMark/>
          </w:tcPr>
          <w:p w:rsidR="00CA3EDF" w:rsidRPr="00062713" w:rsidRDefault="00CA3EDF" w:rsidP="00360C43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062713">
              <w:rPr>
                <w:rFonts w:ascii="Times New Roman" w:hAnsi="Times New Roman"/>
                <w:sz w:val="24"/>
                <w:lang w:val="ru-RU" w:eastAsia="ru-RU"/>
              </w:rPr>
              <w:t>Проконтролировать проведение образовательных мероприятий:</w:t>
            </w:r>
          </w:p>
          <w:p w:rsidR="00CA3EDF" w:rsidRPr="00062713" w:rsidRDefault="00CA3EDF" w:rsidP="00360C43">
            <w:pPr>
              <w:widowControl/>
              <w:numPr>
                <w:ilvl w:val="0"/>
                <w:numId w:val="38"/>
              </w:numPr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062713">
              <w:rPr>
                <w:rFonts w:ascii="Times New Roman" w:hAnsi="Times New Roman"/>
                <w:sz w:val="24"/>
                <w:lang w:val="ru-RU" w:eastAsia="ru-RU"/>
              </w:rPr>
              <w:t>Всемирный день борьбы со СПИДом;</w:t>
            </w:r>
          </w:p>
          <w:p w:rsidR="00CA3EDF" w:rsidRPr="00062713" w:rsidRDefault="00CA3EDF" w:rsidP="00360C43">
            <w:pPr>
              <w:widowControl/>
              <w:numPr>
                <w:ilvl w:val="0"/>
                <w:numId w:val="38"/>
              </w:numPr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062713">
              <w:rPr>
                <w:rFonts w:ascii="Times New Roman" w:hAnsi="Times New Roman"/>
                <w:sz w:val="24"/>
                <w:lang w:val="ru-RU" w:eastAsia="ru-RU"/>
              </w:rPr>
              <w:t>Международный день инвалидов;</w:t>
            </w:r>
          </w:p>
          <w:p w:rsidR="00CA3EDF" w:rsidRPr="00062713" w:rsidRDefault="00CA3EDF" w:rsidP="00360C43">
            <w:pPr>
              <w:widowControl/>
              <w:numPr>
                <w:ilvl w:val="0"/>
                <w:numId w:val="38"/>
              </w:numPr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062713">
              <w:rPr>
                <w:rFonts w:ascii="Times New Roman" w:hAnsi="Times New Roman"/>
                <w:sz w:val="24"/>
                <w:lang w:val="ru-RU" w:eastAsia="ru-RU"/>
              </w:rPr>
              <w:t>День Неизвестного Солдата</w:t>
            </w:r>
            <w:r w:rsidRPr="00062713">
              <w:rPr>
                <w:rFonts w:ascii="Times New Roman" w:hAnsi="Times New Roman"/>
                <w:b/>
                <w:bCs/>
                <w:sz w:val="24"/>
                <w:lang w:val="ru-RU" w:eastAsia="ru-RU"/>
              </w:rPr>
              <w:t>;</w:t>
            </w:r>
          </w:p>
          <w:p w:rsidR="00CA3EDF" w:rsidRPr="00062713" w:rsidRDefault="00CA3EDF" w:rsidP="00360C43">
            <w:pPr>
              <w:widowControl/>
              <w:numPr>
                <w:ilvl w:val="0"/>
                <w:numId w:val="38"/>
              </w:numPr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062713">
              <w:rPr>
                <w:rFonts w:ascii="Times New Roman" w:hAnsi="Times New Roman"/>
                <w:sz w:val="24"/>
                <w:lang w:val="ru-RU" w:eastAsia="ru-RU"/>
              </w:rPr>
              <w:t>День информатики в России;</w:t>
            </w:r>
          </w:p>
          <w:p w:rsidR="00CA3EDF" w:rsidRPr="00062713" w:rsidRDefault="00CA3EDF" w:rsidP="00360C43">
            <w:pPr>
              <w:widowControl/>
              <w:numPr>
                <w:ilvl w:val="0"/>
                <w:numId w:val="38"/>
              </w:numPr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062713">
              <w:rPr>
                <w:rFonts w:ascii="Times New Roman" w:hAnsi="Times New Roman"/>
                <w:sz w:val="24"/>
                <w:lang w:val="ru-RU" w:eastAsia="ru-RU"/>
              </w:rPr>
              <w:t>День Героев Отечества;</w:t>
            </w:r>
          </w:p>
          <w:p w:rsidR="00CA3EDF" w:rsidRPr="00062713" w:rsidRDefault="00CA3EDF" w:rsidP="00360C43">
            <w:pPr>
              <w:widowControl/>
              <w:numPr>
                <w:ilvl w:val="0"/>
                <w:numId w:val="38"/>
              </w:numPr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062713">
              <w:rPr>
                <w:rFonts w:ascii="Times New Roman" w:hAnsi="Times New Roman"/>
                <w:sz w:val="24"/>
                <w:lang w:val="ru-RU" w:eastAsia="ru-RU"/>
              </w:rPr>
              <w:t>День Конституции Российской Федерации</w:t>
            </w:r>
          </w:p>
        </w:tc>
        <w:tc>
          <w:tcPr>
            <w:tcW w:w="2333" w:type="dxa"/>
            <w:vAlign w:val="center"/>
            <w:hideMark/>
          </w:tcPr>
          <w:p w:rsidR="00CA3EDF" w:rsidRPr="00062713" w:rsidRDefault="00CA3EDF" w:rsidP="00360C43">
            <w:pPr>
              <w:widowControl/>
              <w:autoSpaceDE/>
              <w:autoSpaceDN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062713">
              <w:rPr>
                <w:rFonts w:ascii="Times New Roman" w:hAnsi="Times New Roman"/>
                <w:sz w:val="24"/>
                <w:lang w:val="ru-RU" w:eastAsia="ru-RU"/>
              </w:rPr>
              <w:t>По календарю образовательных событий</w:t>
            </w:r>
          </w:p>
        </w:tc>
        <w:tc>
          <w:tcPr>
            <w:tcW w:w="2352" w:type="dxa"/>
            <w:vAlign w:val="center"/>
            <w:hideMark/>
          </w:tcPr>
          <w:p w:rsidR="00CA3EDF" w:rsidRPr="00062713" w:rsidRDefault="00CA3EDF" w:rsidP="00360C43">
            <w:pPr>
              <w:widowControl/>
              <w:autoSpaceDE/>
              <w:autoSpaceDN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proofErr w:type="spellStart"/>
            <w:r w:rsidRPr="00062713">
              <w:rPr>
                <w:rFonts w:ascii="Times New Roman" w:hAnsi="Times New Roman"/>
                <w:sz w:val="24"/>
                <w:lang w:val="ru-RU" w:eastAsia="ru-RU"/>
              </w:rPr>
              <w:t>Отчеты</w:t>
            </w:r>
            <w:proofErr w:type="spellEnd"/>
            <w:r w:rsidRPr="00062713">
              <w:rPr>
                <w:rFonts w:ascii="Times New Roman" w:hAnsi="Times New Roman"/>
                <w:sz w:val="24"/>
                <w:lang w:val="ru-RU" w:eastAsia="ru-RU"/>
              </w:rPr>
              <w:t xml:space="preserve"> исполнителей</w:t>
            </w:r>
          </w:p>
        </w:tc>
      </w:tr>
      <w:tr w:rsidR="00CA3EDF" w:rsidRPr="00062713" w:rsidTr="00CA3EDF">
        <w:trPr>
          <w:tblCellSpacing w:w="15" w:type="dxa"/>
        </w:trPr>
        <w:tc>
          <w:tcPr>
            <w:tcW w:w="4630" w:type="dxa"/>
            <w:vAlign w:val="center"/>
            <w:hideMark/>
          </w:tcPr>
          <w:p w:rsidR="00CA3EDF" w:rsidRPr="00062713" w:rsidRDefault="00CA3EDF" w:rsidP="00360C43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062713">
              <w:rPr>
                <w:rFonts w:ascii="Times New Roman" w:hAnsi="Times New Roman"/>
                <w:sz w:val="24"/>
                <w:lang w:val="ru-RU" w:eastAsia="ru-RU"/>
              </w:rPr>
              <w:t>Поручить заместителям по УВР в целях подготовки к ГИА:</w:t>
            </w:r>
          </w:p>
          <w:p w:rsidR="00CA3EDF" w:rsidRPr="00062713" w:rsidRDefault="00CA3EDF" w:rsidP="00360C43">
            <w:pPr>
              <w:widowControl/>
              <w:numPr>
                <w:ilvl w:val="0"/>
                <w:numId w:val="39"/>
              </w:numPr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062713">
              <w:rPr>
                <w:rFonts w:ascii="Times New Roman" w:hAnsi="Times New Roman"/>
                <w:sz w:val="24"/>
                <w:lang w:val="ru-RU" w:eastAsia="ru-RU"/>
              </w:rPr>
              <w:t>оформить информационные стенды;</w:t>
            </w:r>
          </w:p>
          <w:p w:rsidR="00CA3EDF" w:rsidRPr="00062713" w:rsidRDefault="00CA3EDF" w:rsidP="00360C43">
            <w:pPr>
              <w:widowControl/>
              <w:numPr>
                <w:ilvl w:val="0"/>
                <w:numId w:val="39"/>
              </w:numPr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062713">
              <w:rPr>
                <w:rFonts w:ascii="Times New Roman" w:hAnsi="Times New Roman"/>
                <w:sz w:val="24"/>
                <w:lang w:val="ru-RU" w:eastAsia="ru-RU"/>
              </w:rPr>
              <w:t>наполнить информацией сайт школы</w:t>
            </w:r>
          </w:p>
        </w:tc>
        <w:tc>
          <w:tcPr>
            <w:tcW w:w="2333" w:type="dxa"/>
            <w:vAlign w:val="center"/>
            <w:hideMark/>
          </w:tcPr>
          <w:p w:rsidR="00CA3EDF" w:rsidRPr="00062713" w:rsidRDefault="00CA3EDF" w:rsidP="00360C43">
            <w:pPr>
              <w:widowControl/>
              <w:autoSpaceDE/>
              <w:autoSpaceDN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062713">
              <w:rPr>
                <w:rFonts w:ascii="Times New Roman" w:hAnsi="Times New Roman"/>
                <w:sz w:val="24"/>
                <w:lang w:val="ru-RU" w:eastAsia="ru-RU"/>
              </w:rPr>
              <w:t>В течение месяца</w:t>
            </w:r>
          </w:p>
        </w:tc>
        <w:tc>
          <w:tcPr>
            <w:tcW w:w="2352" w:type="dxa"/>
            <w:vAlign w:val="center"/>
            <w:hideMark/>
          </w:tcPr>
          <w:p w:rsidR="00CA3EDF" w:rsidRPr="00062713" w:rsidRDefault="00CA3EDF" w:rsidP="00360C43">
            <w:pPr>
              <w:widowControl/>
              <w:autoSpaceDE/>
              <w:autoSpaceDN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proofErr w:type="gramStart"/>
            <w:r w:rsidRPr="00062713">
              <w:rPr>
                <w:rFonts w:ascii="Times New Roman" w:hAnsi="Times New Roman"/>
                <w:sz w:val="24"/>
                <w:lang w:val="ru-RU" w:eastAsia="ru-RU"/>
              </w:rPr>
              <w:t>Наличии</w:t>
            </w:r>
            <w:proofErr w:type="gramEnd"/>
            <w:r w:rsidRPr="00062713">
              <w:rPr>
                <w:rFonts w:ascii="Times New Roman" w:hAnsi="Times New Roman"/>
                <w:sz w:val="24"/>
                <w:lang w:val="ru-RU" w:eastAsia="ru-RU"/>
              </w:rPr>
              <w:t xml:space="preserve"> информации в источниках</w:t>
            </w:r>
          </w:p>
        </w:tc>
      </w:tr>
      <w:tr w:rsidR="00CA3EDF" w:rsidRPr="00062713" w:rsidTr="00CA3EDF">
        <w:trPr>
          <w:tblCellSpacing w:w="15" w:type="dxa"/>
        </w:trPr>
        <w:tc>
          <w:tcPr>
            <w:tcW w:w="4630" w:type="dxa"/>
            <w:vAlign w:val="center"/>
            <w:hideMark/>
          </w:tcPr>
          <w:p w:rsidR="00CA3EDF" w:rsidRPr="00062713" w:rsidRDefault="00CA3EDF" w:rsidP="00360C43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062713">
              <w:rPr>
                <w:rFonts w:ascii="Times New Roman" w:hAnsi="Times New Roman"/>
                <w:sz w:val="24"/>
                <w:lang w:val="ru-RU" w:eastAsia="ru-RU"/>
              </w:rPr>
              <w:t>Провести мероприятия по контролю реализации ООП:</w:t>
            </w:r>
          </w:p>
          <w:p w:rsidR="00CA3EDF" w:rsidRPr="00062713" w:rsidRDefault="00CA3EDF" w:rsidP="00360C43">
            <w:pPr>
              <w:widowControl/>
              <w:numPr>
                <w:ilvl w:val="0"/>
                <w:numId w:val="40"/>
              </w:numPr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062713">
              <w:rPr>
                <w:rFonts w:ascii="Times New Roman" w:hAnsi="Times New Roman"/>
                <w:sz w:val="24"/>
                <w:lang w:val="ru-RU" w:eastAsia="ru-RU"/>
              </w:rPr>
              <w:t>эффективность занятий внеурочной деятельности;</w:t>
            </w:r>
          </w:p>
          <w:p w:rsidR="00CA3EDF" w:rsidRPr="00062713" w:rsidRDefault="00CA3EDF" w:rsidP="00360C43">
            <w:pPr>
              <w:widowControl/>
              <w:numPr>
                <w:ilvl w:val="0"/>
                <w:numId w:val="40"/>
              </w:numPr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062713">
              <w:rPr>
                <w:rFonts w:ascii="Times New Roman" w:hAnsi="Times New Roman"/>
                <w:sz w:val="24"/>
                <w:lang w:val="ru-RU" w:eastAsia="ru-RU"/>
              </w:rPr>
              <w:t xml:space="preserve">выполнение </w:t>
            </w:r>
            <w:proofErr w:type="spellStart"/>
            <w:r w:rsidRPr="00062713">
              <w:rPr>
                <w:rFonts w:ascii="Times New Roman" w:hAnsi="Times New Roman"/>
                <w:sz w:val="24"/>
                <w:lang w:val="ru-RU" w:eastAsia="ru-RU"/>
              </w:rPr>
              <w:t>объема</w:t>
            </w:r>
            <w:proofErr w:type="spellEnd"/>
            <w:r w:rsidRPr="00062713">
              <w:rPr>
                <w:rFonts w:ascii="Times New Roman" w:hAnsi="Times New Roman"/>
                <w:sz w:val="24"/>
                <w:lang w:val="ru-RU" w:eastAsia="ru-RU"/>
              </w:rPr>
              <w:t xml:space="preserve"> рабочих программ по предметам учебного плана (первое полугодие);</w:t>
            </w:r>
          </w:p>
          <w:p w:rsidR="00CA3EDF" w:rsidRPr="00062713" w:rsidRDefault="00CA3EDF" w:rsidP="00360C43">
            <w:pPr>
              <w:widowControl/>
              <w:numPr>
                <w:ilvl w:val="0"/>
                <w:numId w:val="40"/>
              </w:numPr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062713">
              <w:rPr>
                <w:rFonts w:ascii="Times New Roman" w:hAnsi="Times New Roman"/>
                <w:sz w:val="24"/>
                <w:lang w:val="ru-RU" w:eastAsia="ru-RU"/>
              </w:rPr>
              <w:t xml:space="preserve">выполнение </w:t>
            </w:r>
            <w:proofErr w:type="spellStart"/>
            <w:r w:rsidRPr="00062713">
              <w:rPr>
                <w:rFonts w:ascii="Times New Roman" w:hAnsi="Times New Roman"/>
                <w:sz w:val="24"/>
                <w:lang w:val="ru-RU" w:eastAsia="ru-RU"/>
              </w:rPr>
              <w:t>объема</w:t>
            </w:r>
            <w:proofErr w:type="spellEnd"/>
            <w:r w:rsidRPr="00062713">
              <w:rPr>
                <w:rFonts w:ascii="Times New Roman" w:hAnsi="Times New Roman"/>
                <w:sz w:val="24"/>
                <w:lang w:val="ru-RU" w:eastAsia="ru-RU"/>
              </w:rPr>
              <w:t xml:space="preserve"> рабочих программ по курсам плана внеурочной деятельности (первое полугодие)</w:t>
            </w:r>
          </w:p>
        </w:tc>
        <w:tc>
          <w:tcPr>
            <w:tcW w:w="2333" w:type="dxa"/>
            <w:vAlign w:val="center"/>
            <w:hideMark/>
          </w:tcPr>
          <w:p w:rsidR="00CA3EDF" w:rsidRPr="00062713" w:rsidRDefault="00CA3EDF" w:rsidP="00360C43">
            <w:pPr>
              <w:widowControl/>
              <w:autoSpaceDE/>
              <w:autoSpaceDN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062713">
              <w:rPr>
                <w:rFonts w:ascii="Times New Roman" w:hAnsi="Times New Roman"/>
                <w:sz w:val="24"/>
                <w:lang w:val="ru-RU" w:eastAsia="ru-RU"/>
              </w:rPr>
              <w:t>В течение месяца</w:t>
            </w:r>
          </w:p>
        </w:tc>
        <w:tc>
          <w:tcPr>
            <w:tcW w:w="2352" w:type="dxa"/>
            <w:vAlign w:val="center"/>
            <w:hideMark/>
          </w:tcPr>
          <w:p w:rsidR="00CA3EDF" w:rsidRPr="00062713" w:rsidRDefault="00CA3EDF" w:rsidP="00360C43">
            <w:pPr>
              <w:widowControl/>
              <w:autoSpaceDE/>
              <w:autoSpaceDN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062713">
              <w:rPr>
                <w:rFonts w:ascii="Times New Roman" w:hAnsi="Times New Roman"/>
                <w:sz w:val="24"/>
                <w:lang w:val="ru-RU" w:eastAsia="ru-RU"/>
              </w:rPr>
              <w:t>Справка</w:t>
            </w:r>
          </w:p>
        </w:tc>
      </w:tr>
      <w:tr w:rsidR="00CA3EDF" w:rsidRPr="00062713" w:rsidTr="00CA3EDF">
        <w:trPr>
          <w:tblCellSpacing w:w="15" w:type="dxa"/>
        </w:trPr>
        <w:tc>
          <w:tcPr>
            <w:tcW w:w="4630" w:type="dxa"/>
            <w:vAlign w:val="center"/>
            <w:hideMark/>
          </w:tcPr>
          <w:p w:rsidR="00CA3EDF" w:rsidRPr="00062713" w:rsidRDefault="00CA3EDF" w:rsidP="00360C43">
            <w:pPr>
              <w:widowControl/>
              <w:autoSpaceDE/>
              <w:autoSpaceDN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062713">
              <w:rPr>
                <w:rFonts w:ascii="Times New Roman" w:hAnsi="Times New Roman"/>
                <w:sz w:val="24"/>
                <w:lang w:val="ru-RU" w:eastAsia="ru-RU"/>
              </w:rPr>
              <w:t>Провести общешкольное родительское собрание</w:t>
            </w:r>
          </w:p>
        </w:tc>
        <w:tc>
          <w:tcPr>
            <w:tcW w:w="2333" w:type="dxa"/>
            <w:vAlign w:val="center"/>
            <w:hideMark/>
          </w:tcPr>
          <w:p w:rsidR="00CA3EDF" w:rsidRPr="00062713" w:rsidRDefault="00CA3EDF" w:rsidP="00360C43">
            <w:pPr>
              <w:widowControl/>
              <w:autoSpaceDE/>
              <w:autoSpaceDN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062713">
              <w:rPr>
                <w:rFonts w:ascii="Times New Roman" w:hAnsi="Times New Roman"/>
                <w:sz w:val="24"/>
                <w:lang w:val="ru-RU" w:eastAsia="ru-RU"/>
              </w:rPr>
              <w:t>По графику</w:t>
            </w:r>
          </w:p>
        </w:tc>
        <w:tc>
          <w:tcPr>
            <w:tcW w:w="2352" w:type="dxa"/>
            <w:vAlign w:val="center"/>
            <w:hideMark/>
          </w:tcPr>
          <w:p w:rsidR="00CA3EDF" w:rsidRPr="00062713" w:rsidRDefault="00CA3EDF" w:rsidP="00360C43">
            <w:pPr>
              <w:widowControl/>
              <w:autoSpaceDE/>
              <w:autoSpaceDN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062713">
              <w:rPr>
                <w:rFonts w:ascii="Times New Roman" w:hAnsi="Times New Roman"/>
                <w:sz w:val="24"/>
                <w:lang w:val="ru-RU" w:eastAsia="ru-RU"/>
              </w:rPr>
              <w:t>Протокол и иные документы</w:t>
            </w:r>
          </w:p>
        </w:tc>
      </w:tr>
      <w:tr w:rsidR="00CA3EDF" w:rsidRPr="00062713" w:rsidTr="00CA3EDF">
        <w:trPr>
          <w:tblCellSpacing w:w="15" w:type="dxa"/>
        </w:trPr>
        <w:tc>
          <w:tcPr>
            <w:tcW w:w="4630" w:type="dxa"/>
            <w:vAlign w:val="center"/>
            <w:hideMark/>
          </w:tcPr>
          <w:p w:rsidR="00CA3EDF" w:rsidRPr="00062713" w:rsidRDefault="00CA3EDF" w:rsidP="00360C43">
            <w:pPr>
              <w:widowControl/>
              <w:autoSpaceDE/>
              <w:autoSpaceDN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062713">
              <w:rPr>
                <w:rFonts w:ascii="Times New Roman" w:hAnsi="Times New Roman"/>
                <w:sz w:val="24"/>
                <w:lang w:val="ru-RU" w:eastAsia="ru-RU"/>
              </w:rPr>
              <w:t>Провести праздничные мероприятия к Новому году и Рождеству</w:t>
            </w:r>
          </w:p>
        </w:tc>
        <w:tc>
          <w:tcPr>
            <w:tcW w:w="2333" w:type="dxa"/>
            <w:vAlign w:val="center"/>
            <w:hideMark/>
          </w:tcPr>
          <w:p w:rsidR="00CA3EDF" w:rsidRPr="00062713" w:rsidRDefault="00CA3EDF" w:rsidP="00360C43">
            <w:pPr>
              <w:widowControl/>
              <w:autoSpaceDE/>
              <w:autoSpaceDN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062713">
              <w:rPr>
                <w:rFonts w:ascii="Times New Roman" w:hAnsi="Times New Roman"/>
                <w:sz w:val="24"/>
                <w:lang w:val="ru-RU" w:eastAsia="ru-RU"/>
              </w:rPr>
              <w:t>Вторая половина месяца</w:t>
            </w:r>
          </w:p>
        </w:tc>
        <w:tc>
          <w:tcPr>
            <w:tcW w:w="2352" w:type="dxa"/>
            <w:vAlign w:val="center"/>
            <w:hideMark/>
          </w:tcPr>
          <w:p w:rsidR="00CA3EDF" w:rsidRPr="00062713" w:rsidRDefault="00CA3EDF" w:rsidP="00360C43">
            <w:pPr>
              <w:widowControl/>
              <w:autoSpaceDE/>
              <w:autoSpaceDN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062713">
              <w:rPr>
                <w:rFonts w:ascii="Times New Roman" w:hAnsi="Times New Roman"/>
                <w:sz w:val="24"/>
                <w:lang w:val="ru-RU" w:eastAsia="ru-RU"/>
              </w:rPr>
              <w:t xml:space="preserve">Программа мероприятий, </w:t>
            </w:r>
            <w:proofErr w:type="spellStart"/>
            <w:r w:rsidRPr="00062713">
              <w:rPr>
                <w:rFonts w:ascii="Times New Roman" w:hAnsi="Times New Roman"/>
                <w:sz w:val="24"/>
                <w:lang w:val="ru-RU" w:eastAsia="ru-RU"/>
              </w:rPr>
              <w:t>отчеты</w:t>
            </w:r>
            <w:proofErr w:type="spellEnd"/>
            <w:r w:rsidRPr="00062713">
              <w:rPr>
                <w:rFonts w:ascii="Times New Roman" w:hAnsi="Times New Roman"/>
                <w:sz w:val="24"/>
                <w:lang w:val="ru-RU" w:eastAsia="ru-RU"/>
              </w:rPr>
              <w:t xml:space="preserve"> </w:t>
            </w:r>
            <w:r w:rsidRPr="00062713">
              <w:rPr>
                <w:rFonts w:ascii="Times New Roman" w:hAnsi="Times New Roman"/>
                <w:sz w:val="24"/>
                <w:lang w:val="ru-RU" w:eastAsia="ru-RU"/>
              </w:rPr>
              <w:lastRenderedPageBreak/>
              <w:t>исполнителей</w:t>
            </w:r>
          </w:p>
        </w:tc>
      </w:tr>
      <w:tr w:rsidR="00CA3EDF" w:rsidRPr="00062713" w:rsidTr="00CA3EDF">
        <w:trPr>
          <w:tblCellSpacing w:w="15" w:type="dxa"/>
        </w:trPr>
        <w:tc>
          <w:tcPr>
            <w:tcW w:w="9375" w:type="dxa"/>
            <w:gridSpan w:val="3"/>
            <w:vAlign w:val="center"/>
            <w:hideMark/>
          </w:tcPr>
          <w:p w:rsidR="00CA3EDF" w:rsidRPr="00062713" w:rsidRDefault="00CA3EDF" w:rsidP="00360C43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062713">
              <w:rPr>
                <w:rFonts w:ascii="Times New Roman" w:hAnsi="Times New Roman"/>
                <w:b/>
                <w:bCs/>
                <w:sz w:val="24"/>
                <w:lang w:val="ru-RU" w:eastAsia="ru-RU"/>
              </w:rPr>
              <w:lastRenderedPageBreak/>
              <w:t>2. Административная и хозяйственная работа</w:t>
            </w:r>
          </w:p>
        </w:tc>
      </w:tr>
      <w:tr w:rsidR="00CA3EDF" w:rsidRPr="00062713" w:rsidTr="00CA3EDF">
        <w:trPr>
          <w:tblCellSpacing w:w="15" w:type="dxa"/>
        </w:trPr>
        <w:tc>
          <w:tcPr>
            <w:tcW w:w="4630" w:type="dxa"/>
            <w:vAlign w:val="center"/>
            <w:hideMark/>
          </w:tcPr>
          <w:p w:rsidR="00CA3EDF" w:rsidRPr="00062713" w:rsidRDefault="00CA3EDF" w:rsidP="00360C43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062713">
              <w:rPr>
                <w:rFonts w:ascii="Times New Roman" w:hAnsi="Times New Roman"/>
                <w:sz w:val="24"/>
                <w:lang w:val="ru-RU" w:eastAsia="ru-RU"/>
              </w:rPr>
              <w:t>Составить и утвердить план-график закупок по Закону № 44-ФЗ</w:t>
            </w:r>
          </w:p>
        </w:tc>
        <w:tc>
          <w:tcPr>
            <w:tcW w:w="2333" w:type="dxa"/>
            <w:vAlign w:val="center"/>
            <w:hideMark/>
          </w:tcPr>
          <w:p w:rsidR="00CA3EDF" w:rsidRPr="00062713" w:rsidRDefault="00CA3EDF" w:rsidP="00360C43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062713">
              <w:rPr>
                <w:rFonts w:ascii="Times New Roman" w:hAnsi="Times New Roman"/>
                <w:sz w:val="24"/>
                <w:lang w:val="ru-RU" w:eastAsia="ru-RU"/>
              </w:rPr>
              <w:t>В течение месяца</w:t>
            </w:r>
          </w:p>
        </w:tc>
        <w:tc>
          <w:tcPr>
            <w:tcW w:w="2352" w:type="dxa"/>
            <w:vAlign w:val="center"/>
            <w:hideMark/>
          </w:tcPr>
          <w:p w:rsidR="00CA3EDF" w:rsidRPr="00062713" w:rsidRDefault="00CA3EDF" w:rsidP="00360C43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062713">
              <w:rPr>
                <w:rFonts w:ascii="Times New Roman" w:hAnsi="Times New Roman"/>
                <w:sz w:val="24"/>
                <w:lang w:val="ru-RU" w:eastAsia="ru-RU"/>
              </w:rPr>
              <w:t>План-график</w:t>
            </w:r>
          </w:p>
        </w:tc>
      </w:tr>
      <w:tr w:rsidR="00CA3EDF" w:rsidRPr="00062713" w:rsidTr="00CA3EDF">
        <w:trPr>
          <w:tblCellSpacing w:w="15" w:type="dxa"/>
        </w:trPr>
        <w:tc>
          <w:tcPr>
            <w:tcW w:w="4630" w:type="dxa"/>
            <w:vAlign w:val="center"/>
            <w:hideMark/>
          </w:tcPr>
          <w:p w:rsidR="00CA3EDF" w:rsidRPr="00062713" w:rsidRDefault="00CA3EDF" w:rsidP="00360C43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062713">
              <w:rPr>
                <w:rFonts w:ascii="Times New Roman" w:hAnsi="Times New Roman"/>
                <w:sz w:val="24"/>
                <w:lang w:val="ru-RU" w:eastAsia="ru-RU"/>
              </w:rPr>
              <w:t xml:space="preserve">Назначить </w:t>
            </w:r>
            <w:proofErr w:type="gramStart"/>
            <w:r w:rsidRPr="00062713">
              <w:rPr>
                <w:rFonts w:ascii="Times New Roman" w:hAnsi="Times New Roman"/>
                <w:sz w:val="24"/>
                <w:lang w:val="ru-RU" w:eastAsia="ru-RU"/>
              </w:rPr>
              <w:t>ответственного</w:t>
            </w:r>
            <w:proofErr w:type="gramEnd"/>
            <w:r w:rsidRPr="00062713">
              <w:rPr>
                <w:rFonts w:ascii="Times New Roman" w:hAnsi="Times New Roman"/>
                <w:sz w:val="24"/>
                <w:lang w:val="ru-RU" w:eastAsia="ru-RU"/>
              </w:rPr>
              <w:t xml:space="preserve"> за питание</w:t>
            </w:r>
          </w:p>
        </w:tc>
        <w:tc>
          <w:tcPr>
            <w:tcW w:w="2333" w:type="dxa"/>
            <w:vAlign w:val="center"/>
            <w:hideMark/>
          </w:tcPr>
          <w:p w:rsidR="00CA3EDF" w:rsidRPr="00062713" w:rsidRDefault="00CA3EDF" w:rsidP="00360C43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062713">
              <w:rPr>
                <w:rFonts w:ascii="Times New Roman" w:hAnsi="Times New Roman"/>
                <w:sz w:val="24"/>
                <w:lang w:val="ru-RU" w:eastAsia="ru-RU"/>
              </w:rPr>
              <w:t>В течение месяца</w:t>
            </w:r>
          </w:p>
        </w:tc>
        <w:tc>
          <w:tcPr>
            <w:tcW w:w="2352" w:type="dxa"/>
            <w:vAlign w:val="center"/>
            <w:hideMark/>
          </w:tcPr>
          <w:p w:rsidR="00CA3EDF" w:rsidRPr="00062713" w:rsidRDefault="00CA3EDF" w:rsidP="00360C43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062713">
              <w:rPr>
                <w:rFonts w:ascii="Times New Roman" w:hAnsi="Times New Roman"/>
                <w:sz w:val="24"/>
                <w:lang w:val="ru-RU" w:eastAsia="ru-RU"/>
              </w:rPr>
              <w:t>Приказ</w:t>
            </w:r>
          </w:p>
        </w:tc>
      </w:tr>
      <w:tr w:rsidR="00CA3EDF" w:rsidRPr="00062713" w:rsidTr="00CA3EDF">
        <w:trPr>
          <w:tblCellSpacing w:w="15" w:type="dxa"/>
        </w:trPr>
        <w:tc>
          <w:tcPr>
            <w:tcW w:w="4630" w:type="dxa"/>
            <w:vAlign w:val="center"/>
            <w:hideMark/>
          </w:tcPr>
          <w:p w:rsidR="00CA3EDF" w:rsidRPr="00062713" w:rsidRDefault="00CA3EDF" w:rsidP="00360C43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062713">
              <w:rPr>
                <w:rFonts w:ascii="Times New Roman" w:hAnsi="Times New Roman"/>
                <w:sz w:val="24"/>
                <w:lang w:val="ru-RU" w:eastAsia="ru-RU"/>
              </w:rPr>
              <w:t>Издать распорядительные акты школы за декабрь</w:t>
            </w:r>
          </w:p>
        </w:tc>
        <w:tc>
          <w:tcPr>
            <w:tcW w:w="2333" w:type="dxa"/>
            <w:vAlign w:val="center"/>
            <w:hideMark/>
          </w:tcPr>
          <w:p w:rsidR="00CA3EDF" w:rsidRPr="00062713" w:rsidRDefault="00CA3EDF" w:rsidP="00360C43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062713">
              <w:rPr>
                <w:rFonts w:ascii="Times New Roman" w:hAnsi="Times New Roman"/>
                <w:sz w:val="24"/>
                <w:lang w:val="ru-RU" w:eastAsia="ru-RU"/>
              </w:rPr>
              <w:t>В течение месяца</w:t>
            </w:r>
          </w:p>
        </w:tc>
        <w:tc>
          <w:tcPr>
            <w:tcW w:w="2352" w:type="dxa"/>
            <w:vAlign w:val="center"/>
            <w:hideMark/>
          </w:tcPr>
          <w:p w:rsidR="00CA3EDF" w:rsidRPr="00062713" w:rsidRDefault="00CA3EDF" w:rsidP="00360C43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062713">
              <w:rPr>
                <w:rFonts w:ascii="Times New Roman" w:hAnsi="Times New Roman"/>
                <w:sz w:val="24"/>
                <w:lang w:val="ru-RU" w:eastAsia="ru-RU"/>
              </w:rPr>
              <w:t>Приказы</w:t>
            </w:r>
          </w:p>
        </w:tc>
      </w:tr>
      <w:tr w:rsidR="00CA3EDF" w:rsidRPr="006B1B3D" w:rsidTr="00CA3EDF">
        <w:trPr>
          <w:tblCellSpacing w:w="15" w:type="dxa"/>
        </w:trPr>
        <w:tc>
          <w:tcPr>
            <w:tcW w:w="4630" w:type="dxa"/>
            <w:vAlign w:val="center"/>
            <w:hideMark/>
          </w:tcPr>
          <w:p w:rsidR="00CA3EDF" w:rsidRPr="00062713" w:rsidRDefault="00CA3EDF" w:rsidP="00360C43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062713">
              <w:rPr>
                <w:rFonts w:ascii="Times New Roman" w:hAnsi="Times New Roman"/>
                <w:sz w:val="24"/>
                <w:lang w:val="ru-RU" w:eastAsia="ru-RU"/>
              </w:rPr>
              <w:t>Обновить локальные акты</w:t>
            </w:r>
          </w:p>
        </w:tc>
        <w:tc>
          <w:tcPr>
            <w:tcW w:w="2333" w:type="dxa"/>
            <w:vAlign w:val="center"/>
            <w:hideMark/>
          </w:tcPr>
          <w:p w:rsidR="00CA3EDF" w:rsidRPr="00062713" w:rsidRDefault="00CA3EDF" w:rsidP="00360C43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062713">
              <w:rPr>
                <w:rFonts w:ascii="Times New Roman" w:hAnsi="Times New Roman"/>
                <w:sz w:val="24"/>
                <w:lang w:val="ru-RU" w:eastAsia="ru-RU"/>
              </w:rPr>
              <w:t>В течение месяца</w:t>
            </w:r>
          </w:p>
        </w:tc>
        <w:tc>
          <w:tcPr>
            <w:tcW w:w="2352" w:type="dxa"/>
            <w:vAlign w:val="center"/>
            <w:hideMark/>
          </w:tcPr>
          <w:p w:rsidR="00CA3EDF" w:rsidRPr="00062713" w:rsidRDefault="00CA3EDF" w:rsidP="00360C43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062713">
              <w:rPr>
                <w:rFonts w:ascii="Times New Roman" w:hAnsi="Times New Roman"/>
                <w:sz w:val="24"/>
                <w:lang w:val="ru-RU" w:eastAsia="ru-RU"/>
              </w:rPr>
              <w:t>Локальные акты, приказы о внесении изменений</w:t>
            </w:r>
          </w:p>
        </w:tc>
      </w:tr>
      <w:tr w:rsidR="00CA3EDF" w:rsidRPr="00062713" w:rsidTr="00CA3EDF">
        <w:trPr>
          <w:tblCellSpacing w:w="15" w:type="dxa"/>
        </w:trPr>
        <w:tc>
          <w:tcPr>
            <w:tcW w:w="4630" w:type="dxa"/>
            <w:vAlign w:val="center"/>
            <w:hideMark/>
          </w:tcPr>
          <w:p w:rsidR="00CA3EDF" w:rsidRPr="00062713" w:rsidRDefault="00CA3EDF" w:rsidP="00360C43">
            <w:pPr>
              <w:widowControl/>
              <w:autoSpaceDE/>
              <w:autoSpaceDN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062713">
              <w:rPr>
                <w:rFonts w:ascii="Times New Roman" w:hAnsi="Times New Roman"/>
                <w:sz w:val="24"/>
                <w:lang w:val="ru-RU" w:eastAsia="ru-RU"/>
              </w:rPr>
              <w:t>Завершить работу с номенклатурой дел за  текущий год и утвердить номенклатуру на следующий календарный год</w:t>
            </w:r>
          </w:p>
        </w:tc>
        <w:tc>
          <w:tcPr>
            <w:tcW w:w="2333" w:type="dxa"/>
            <w:vAlign w:val="center"/>
            <w:hideMark/>
          </w:tcPr>
          <w:p w:rsidR="00CA3EDF" w:rsidRPr="00062713" w:rsidRDefault="00CA3EDF" w:rsidP="00360C43">
            <w:pPr>
              <w:widowControl/>
              <w:autoSpaceDE/>
              <w:autoSpaceDN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062713">
              <w:rPr>
                <w:rFonts w:ascii="Times New Roman" w:hAnsi="Times New Roman"/>
                <w:sz w:val="24"/>
                <w:lang w:val="ru-RU" w:eastAsia="ru-RU"/>
              </w:rPr>
              <w:t>Вторая половина месяца</w:t>
            </w:r>
          </w:p>
        </w:tc>
        <w:tc>
          <w:tcPr>
            <w:tcW w:w="2352" w:type="dxa"/>
            <w:vAlign w:val="center"/>
            <w:hideMark/>
          </w:tcPr>
          <w:p w:rsidR="00CA3EDF" w:rsidRPr="00062713" w:rsidRDefault="00CA3EDF" w:rsidP="00360C43">
            <w:pPr>
              <w:widowControl/>
              <w:autoSpaceDE/>
              <w:autoSpaceDN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062713">
              <w:rPr>
                <w:rFonts w:ascii="Times New Roman" w:hAnsi="Times New Roman"/>
                <w:sz w:val="24"/>
                <w:lang w:val="ru-RU" w:eastAsia="ru-RU"/>
              </w:rPr>
              <w:t>Номенклатура дел школы</w:t>
            </w:r>
          </w:p>
        </w:tc>
      </w:tr>
      <w:tr w:rsidR="00CA3EDF" w:rsidRPr="00062713" w:rsidTr="00CA3EDF">
        <w:trPr>
          <w:tblCellSpacing w:w="15" w:type="dxa"/>
        </w:trPr>
        <w:tc>
          <w:tcPr>
            <w:tcW w:w="4630" w:type="dxa"/>
            <w:vAlign w:val="center"/>
            <w:hideMark/>
          </w:tcPr>
          <w:p w:rsidR="00CA3EDF" w:rsidRPr="00062713" w:rsidRDefault="00CA3EDF" w:rsidP="00360C43">
            <w:pPr>
              <w:widowControl/>
              <w:autoSpaceDE/>
              <w:autoSpaceDN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062713">
              <w:rPr>
                <w:rFonts w:ascii="Times New Roman" w:hAnsi="Times New Roman"/>
                <w:sz w:val="24"/>
                <w:lang w:val="ru-RU" w:eastAsia="ru-RU"/>
              </w:rPr>
              <w:t>Составить и утвердить ПФХД</w:t>
            </w:r>
          </w:p>
        </w:tc>
        <w:tc>
          <w:tcPr>
            <w:tcW w:w="2333" w:type="dxa"/>
            <w:vAlign w:val="center"/>
            <w:hideMark/>
          </w:tcPr>
          <w:p w:rsidR="00CA3EDF" w:rsidRPr="00062713" w:rsidRDefault="00CA3EDF" w:rsidP="00360C43">
            <w:pPr>
              <w:widowControl/>
              <w:autoSpaceDE/>
              <w:autoSpaceDN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062713">
              <w:rPr>
                <w:rFonts w:ascii="Times New Roman" w:hAnsi="Times New Roman"/>
                <w:sz w:val="24"/>
                <w:lang w:val="ru-RU" w:eastAsia="ru-RU"/>
              </w:rPr>
              <w:t>Вторая половина месяца</w:t>
            </w:r>
          </w:p>
        </w:tc>
        <w:tc>
          <w:tcPr>
            <w:tcW w:w="2352" w:type="dxa"/>
            <w:vAlign w:val="center"/>
            <w:hideMark/>
          </w:tcPr>
          <w:p w:rsidR="00CA3EDF" w:rsidRPr="00062713" w:rsidRDefault="00CA3EDF" w:rsidP="00360C43">
            <w:pPr>
              <w:widowControl/>
              <w:autoSpaceDE/>
              <w:autoSpaceDN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062713">
              <w:rPr>
                <w:rFonts w:ascii="Times New Roman" w:hAnsi="Times New Roman"/>
                <w:sz w:val="24"/>
                <w:lang w:val="ru-RU" w:eastAsia="ru-RU"/>
              </w:rPr>
              <w:t> План</w:t>
            </w:r>
          </w:p>
        </w:tc>
      </w:tr>
      <w:tr w:rsidR="00CA3EDF" w:rsidRPr="00062713" w:rsidTr="00CA3EDF">
        <w:trPr>
          <w:tblCellSpacing w:w="15" w:type="dxa"/>
        </w:trPr>
        <w:tc>
          <w:tcPr>
            <w:tcW w:w="9375" w:type="dxa"/>
            <w:gridSpan w:val="3"/>
            <w:vAlign w:val="center"/>
            <w:hideMark/>
          </w:tcPr>
          <w:p w:rsidR="00CA3EDF" w:rsidRPr="00062713" w:rsidRDefault="00CA3EDF" w:rsidP="00360C43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062713">
              <w:rPr>
                <w:rFonts w:ascii="Times New Roman" w:hAnsi="Times New Roman"/>
                <w:b/>
                <w:bCs/>
                <w:sz w:val="24"/>
                <w:lang w:val="ru-RU" w:eastAsia="ru-RU"/>
              </w:rPr>
              <w:t>3. Работа с кадрами</w:t>
            </w:r>
          </w:p>
        </w:tc>
      </w:tr>
      <w:tr w:rsidR="00CA3EDF" w:rsidRPr="00062713" w:rsidTr="00CA3EDF">
        <w:trPr>
          <w:tblCellSpacing w:w="15" w:type="dxa"/>
        </w:trPr>
        <w:tc>
          <w:tcPr>
            <w:tcW w:w="4630" w:type="dxa"/>
            <w:vAlign w:val="center"/>
            <w:hideMark/>
          </w:tcPr>
          <w:p w:rsidR="00CA3EDF" w:rsidRPr="00062713" w:rsidRDefault="00CA3EDF" w:rsidP="00360C43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062713">
              <w:rPr>
                <w:rFonts w:ascii="Times New Roman" w:hAnsi="Times New Roman"/>
                <w:sz w:val="24"/>
                <w:lang w:val="ru-RU" w:eastAsia="ru-RU"/>
              </w:rPr>
              <w:t>Провести совещания с работниками по текущим вопросам</w:t>
            </w:r>
          </w:p>
        </w:tc>
        <w:tc>
          <w:tcPr>
            <w:tcW w:w="2333" w:type="dxa"/>
            <w:vAlign w:val="center"/>
            <w:hideMark/>
          </w:tcPr>
          <w:p w:rsidR="00CA3EDF" w:rsidRPr="00062713" w:rsidRDefault="00CA3EDF" w:rsidP="00360C43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062713">
              <w:rPr>
                <w:rFonts w:ascii="Times New Roman" w:hAnsi="Times New Roman"/>
                <w:sz w:val="24"/>
                <w:lang w:val="ru-RU" w:eastAsia="ru-RU"/>
              </w:rPr>
              <w:t>По графику</w:t>
            </w:r>
          </w:p>
        </w:tc>
        <w:tc>
          <w:tcPr>
            <w:tcW w:w="2352" w:type="dxa"/>
            <w:vAlign w:val="center"/>
            <w:hideMark/>
          </w:tcPr>
          <w:p w:rsidR="00CA3EDF" w:rsidRPr="00062713" w:rsidRDefault="00CA3EDF" w:rsidP="00360C43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062713">
              <w:rPr>
                <w:rFonts w:ascii="Times New Roman" w:hAnsi="Times New Roman"/>
                <w:sz w:val="24"/>
                <w:lang w:val="ru-RU" w:eastAsia="ru-RU"/>
              </w:rPr>
              <w:t>Протокол краткий или полный</w:t>
            </w:r>
          </w:p>
        </w:tc>
      </w:tr>
      <w:tr w:rsidR="00CA3EDF" w:rsidRPr="00062713" w:rsidTr="00CA3EDF">
        <w:trPr>
          <w:tblCellSpacing w:w="15" w:type="dxa"/>
        </w:trPr>
        <w:tc>
          <w:tcPr>
            <w:tcW w:w="4630" w:type="dxa"/>
            <w:vAlign w:val="center"/>
            <w:hideMark/>
          </w:tcPr>
          <w:p w:rsidR="00CA3EDF" w:rsidRPr="00062713" w:rsidRDefault="00CA3EDF" w:rsidP="00360C43">
            <w:pPr>
              <w:widowControl/>
              <w:autoSpaceDE/>
              <w:autoSpaceDN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062713">
              <w:rPr>
                <w:rFonts w:ascii="Times New Roman" w:hAnsi="Times New Roman"/>
                <w:sz w:val="24"/>
                <w:lang w:val="ru-RU" w:eastAsia="ru-RU"/>
              </w:rPr>
              <w:t>Составить и утвердить график отпусков</w:t>
            </w:r>
          </w:p>
        </w:tc>
        <w:tc>
          <w:tcPr>
            <w:tcW w:w="2333" w:type="dxa"/>
            <w:vAlign w:val="center"/>
            <w:hideMark/>
          </w:tcPr>
          <w:p w:rsidR="00CA3EDF" w:rsidRPr="00062713" w:rsidRDefault="00CA3EDF" w:rsidP="00360C43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062713">
              <w:rPr>
                <w:rFonts w:ascii="Times New Roman" w:hAnsi="Times New Roman"/>
                <w:sz w:val="24"/>
                <w:lang w:val="ru-RU" w:eastAsia="ru-RU"/>
              </w:rPr>
              <w:t>Не позже чем за две недели до нового календарного года</w:t>
            </w:r>
          </w:p>
        </w:tc>
        <w:tc>
          <w:tcPr>
            <w:tcW w:w="2352" w:type="dxa"/>
            <w:vAlign w:val="center"/>
            <w:hideMark/>
          </w:tcPr>
          <w:p w:rsidR="00CA3EDF" w:rsidRPr="00062713" w:rsidRDefault="00CA3EDF" w:rsidP="00360C43">
            <w:pPr>
              <w:widowControl/>
              <w:autoSpaceDE/>
              <w:autoSpaceDN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062713">
              <w:rPr>
                <w:rFonts w:ascii="Times New Roman" w:hAnsi="Times New Roman"/>
                <w:sz w:val="24"/>
                <w:lang w:val="ru-RU" w:eastAsia="ru-RU"/>
              </w:rPr>
              <w:t> График</w:t>
            </w:r>
          </w:p>
        </w:tc>
      </w:tr>
      <w:tr w:rsidR="00CA3EDF" w:rsidRPr="006B1B3D" w:rsidTr="00CA3EDF">
        <w:trPr>
          <w:tblCellSpacing w:w="15" w:type="dxa"/>
        </w:trPr>
        <w:tc>
          <w:tcPr>
            <w:tcW w:w="9375" w:type="dxa"/>
            <w:gridSpan w:val="3"/>
            <w:vAlign w:val="center"/>
            <w:hideMark/>
          </w:tcPr>
          <w:p w:rsidR="00CA3EDF" w:rsidRPr="00062713" w:rsidRDefault="00CA3EDF" w:rsidP="00360C43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062713">
              <w:rPr>
                <w:rFonts w:ascii="Times New Roman" w:hAnsi="Times New Roman"/>
                <w:b/>
                <w:bCs/>
                <w:sz w:val="24"/>
                <w:lang w:val="ru-RU" w:eastAsia="ru-RU"/>
              </w:rPr>
              <w:t>4. Работа по обеспечению безопасности и соблюдению норм охраны труда</w:t>
            </w:r>
          </w:p>
        </w:tc>
      </w:tr>
      <w:tr w:rsidR="00CA3EDF" w:rsidRPr="00062713" w:rsidTr="00CA3EDF">
        <w:trPr>
          <w:tblCellSpacing w:w="15" w:type="dxa"/>
        </w:trPr>
        <w:tc>
          <w:tcPr>
            <w:tcW w:w="4630" w:type="dxa"/>
            <w:vAlign w:val="center"/>
            <w:hideMark/>
          </w:tcPr>
          <w:p w:rsidR="00CA3EDF" w:rsidRPr="00062713" w:rsidRDefault="00CA3EDF" w:rsidP="00360C43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062713">
              <w:rPr>
                <w:rFonts w:ascii="Times New Roman" w:hAnsi="Times New Roman"/>
                <w:sz w:val="24"/>
                <w:lang w:val="ru-RU" w:eastAsia="ru-RU"/>
              </w:rPr>
              <w:t xml:space="preserve">Назначить </w:t>
            </w:r>
            <w:proofErr w:type="gramStart"/>
            <w:r w:rsidRPr="00062713">
              <w:rPr>
                <w:rFonts w:ascii="Times New Roman" w:hAnsi="Times New Roman"/>
                <w:sz w:val="24"/>
                <w:lang w:val="ru-RU" w:eastAsia="ru-RU"/>
              </w:rPr>
              <w:t>ответственного</w:t>
            </w:r>
            <w:proofErr w:type="gramEnd"/>
            <w:r w:rsidRPr="00062713">
              <w:rPr>
                <w:rFonts w:ascii="Times New Roman" w:hAnsi="Times New Roman"/>
                <w:sz w:val="24"/>
                <w:lang w:val="ru-RU" w:eastAsia="ru-RU"/>
              </w:rPr>
              <w:t xml:space="preserve"> за антитеррористическую </w:t>
            </w:r>
            <w:proofErr w:type="spellStart"/>
            <w:r w:rsidRPr="00062713">
              <w:rPr>
                <w:rFonts w:ascii="Times New Roman" w:hAnsi="Times New Roman"/>
                <w:sz w:val="24"/>
                <w:lang w:val="ru-RU" w:eastAsia="ru-RU"/>
              </w:rPr>
              <w:t>защищенность</w:t>
            </w:r>
            <w:proofErr w:type="spellEnd"/>
          </w:p>
        </w:tc>
        <w:tc>
          <w:tcPr>
            <w:tcW w:w="2333" w:type="dxa"/>
            <w:vAlign w:val="center"/>
            <w:hideMark/>
          </w:tcPr>
          <w:p w:rsidR="00CA3EDF" w:rsidRPr="00062713" w:rsidRDefault="00CA3EDF" w:rsidP="00360C43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062713">
              <w:rPr>
                <w:rFonts w:ascii="Times New Roman" w:hAnsi="Times New Roman"/>
                <w:sz w:val="24"/>
                <w:lang w:val="ru-RU" w:eastAsia="ru-RU"/>
              </w:rPr>
              <w:t>В течение месяца</w:t>
            </w:r>
          </w:p>
        </w:tc>
        <w:tc>
          <w:tcPr>
            <w:tcW w:w="2352" w:type="dxa"/>
            <w:vAlign w:val="center"/>
            <w:hideMark/>
          </w:tcPr>
          <w:p w:rsidR="00CA3EDF" w:rsidRPr="00062713" w:rsidRDefault="00CA3EDF" w:rsidP="00360C43">
            <w:pPr>
              <w:widowControl/>
              <w:autoSpaceDE/>
              <w:autoSpaceDN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062713">
              <w:rPr>
                <w:rFonts w:ascii="Times New Roman" w:hAnsi="Times New Roman"/>
                <w:sz w:val="24"/>
                <w:lang w:val="ru-RU" w:eastAsia="ru-RU"/>
              </w:rPr>
              <w:t> </w:t>
            </w:r>
          </w:p>
          <w:p w:rsidR="00CA3EDF" w:rsidRPr="00062713" w:rsidRDefault="00CA3EDF" w:rsidP="00360C43">
            <w:pPr>
              <w:widowControl/>
              <w:autoSpaceDE/>
              <w:autoSpaceDN/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062713">
              <w:rPr>
                <w:rFonts w:ascii="Times New Roman" w:hAnsi="Times New Roman"/>
                <w:sz w:val="24"/>
                <w:lang w:val="ru-RU" w:eastAsia="ru-RU"/>
              </w:rPr>
              <w:t xml:space="preserve">Приказ </w:t>
            </w:r>
          </w:p>
        </w:tc>
      </w:tr>
      <w:tr w:rsidR="00CA3EDF" w:rsidRPr="006B1B3D" w:rsidTr="00CA3EDF">
        <w:trPr>
          <w:tblCellSpacing w:w="15" w:type="dxa"/>
        </w:trPr>
        <w:tc>
          <w:tcPr>
            <w:tcW w:w="4630" w:type="dxa"/>
            <w:vAlign w:val="center"/>
            <w:hideMark/>
          </w:tcPr>
          <w:p w:rsidR="00CA3EDF" w:rsidRPr="00062713" w:rsidRDefault="00CA3EDF" w:rsidP="00360C43">
            <w:pPr>
              <w:widowControl/>
              <w:autoSpaceDE/>
              <w:autoSpaceDN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062713">
              <w:rPr>
                <w:rFonts w:ascii="Times New Roman" w:hAnsi="Times New Roman"/>
                <w:sz w:val="24"/>
                <w:lang w:val="ru-RU" w:eastAsia="ru-RU"/>
              </w:rPr>
              <w:t>Организовать и контролировать работы по очистке от снега и льда дорог</w:t>
            </w:r>
          </w:p>
        </w:tc>
        <w:tc>
          <w:tcPr>
            <w:tcW w:w="2333" w:type="dxa"/>
            <w:vAlign w:val="center"/>
            <w:hideMark/>
          </w:tcPr>
          <w:p w:rsidR="00CA3EDF" w:rsidRPr="00062713" w:rsidRDefault="00CA3EDF" w:rsidP="00360C43">
            <w:pPr>
              <w:widowControl/>
              <w:autoSpaceDE/>
              <w:autoSpaceDN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062713">
              <w:rPr>
                <w:rFonts w:ascii="Times New Roman" w:hAnsi="Times New Roman"/>
                <w:sz w:val="24"/>
                <w:lang w:val="ru-RU" w:eastAsia="ru-RU"/>
              </w:rPr>
              <w:t>В течение месяца</w:t>
            </w:r>
          </w:p>
        </w:tc>
        <w:tc>
          <w:tcPr>
            <w:tcW w:w="2352" w:type="dxa"/>
            <w:vAlign w:val="center"/>
            <w:hideMark/>
          </w:tcPr>
          <w:p w:rsidR="00CA3EDF" w:rsidRPr="00062713" w:rsidRDefault="00CA3EDF" w:rsidP="00360C43">
            <w:pPr>
              <w:widowControl/>
              <w:autoSpaceDE/>
              <w:autoSpaceDN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proofErr w:type="spellStart"/>
            <w:r w:rsidRPr="00062713">
              <w:rPr>
                <w:rFonts w:ascii="Times New Roman" w:hAnsi="Times New Roman"/>
                <w:sz w:val="24"/>
                <w:lang w:val="ru-RU" w:eastAsia="ru-RU"/>
              </w:rPr>
              <w:t>Отчет</w:t>
            </w:r>
            <w:proofErr w:type="spellEnd"/>
            <w:r w:rsidRPr="00062713">
              <w:rPr>
                <w:rFonts w:ascii="Times New Roman" w:hAnsi="Times New Roman"/>
                <w:sz w:val="24"/>
                <w:lang w:val="ru-RU" w:eastAsia="ru-RU"/>
              </w:rPr>
              <w:t xml:space="preserve"> дворника (</w:t>
            </w:r>
            <w:proofErr w:type="spellStart"/>
            <w:r w:rsidRPr="00062713">
              <w:rPr>
                <w:rFonts w:ascii="Times New Roman" w:hAnsi="Times New Roman"/>
                <w:sz w:val="24"/>
                <w:lang w:val="ru-RU" w:eastAsia="ru-RU"/>
              </w:rPr>
              <w:t>клининговой</w:t>
            </w:r>
            <w:proofErr w:type="spellEnd"/>
            <w:r w:rsidRPr="00062713">
              <w:rPr>
                <w:rFonts w:ascii="Times New Roman" w:hAnsi="Times New Roman"/>
                <w:sz w:val="24"/>
                <w:lang w:val="ru-RU" w:eastAsia="ru-RU"/>
              </w:rPr>
              <w:t xml:space="preserve"> компании), свободный проход по пешеходным и проезжим дорогам</w:t>
            </w:r>
          </w:p>
        </w:tc>
      </w:tr>
      <w:tr w:rsidR="00CA3EDF" w:rsidRPr="00062713" w:rsidTr="00CA3EDF">
        <w:trPr>
          <w:tblCellSpacing w:w="15" w:type="dxa"/>
        </w:trPr>
        <w:tc>
          <w:tcPr>
            <w:tcW w:w="4630" w:type="dxa"/>
            <w:vAlign w:val="center"/>
            <w:hideMark/>
          </w:tcPr>
          <w:p w:rsidR="00CA3EDF" w:rsidRPr="00062713" w:rsidRDefault="00CA3EDF" w:rsidP="00360C43">
            <w:pPr>
              <w:widowControl/>
              <w:autoSpaceDE/>
              <w:autoSpaceDN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062713">
              <w:rPr>
                <w:rFonts w:ascii="Times New Roman" w:hAnsi="Times New Roman"/>
                <w:sz w:val="24"/>
                <w:lang w:val="ru-RU" w:eastAsia="ru-RU"/>
              </w:rPr>
              <w:t>Усилить меры безопасности в период подготовки и проведения мероприятий к Новому году и рождеству</w:t>
            </w:r>
          </w:p>
        </w:tc>
        <w:tc>
          <w:tcPr>
            <w:tcW w:w="2333" w:type="dxa"/>
            <w:vAlign w:val="center"/>
            <w:hideMark/>
          </w:tcPr>
          <w:p w:rsidR="00CA3EDF" w:rsidRPr="00062713" w:rsidRDefault="00CA3EDF" w:rsidP="00360C43">
            <w:pPr>
              <w:widowControl/>
              <w:autoSpaceDE/>
              <w:autoSpaceDN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062713">
              <w:rPr>
                <w:rFonts w:ascii="Times New Roman" w:hAnsi="Times New Roman"/>
                <w:sz w:val="24"/>
                <w:lang w:val="ru-RU" w:eastAsia="ru-RU"/>
              </w:rPr>
              <w:t>2-я неделя месяца</w:t>
            </w:r>
          </w:p>
        </w:tc>
        <w:tc>
          <w:tcPr>
            <w:tcW w:w="2352" w:type="dxa"/>
            <w:vAlign w:val="center"/>
            <w:hideMark/>
          </w:tcPr>
          <w:p w:rsidR="00CA3EDF" w:rsidRPr="00062713" w:rsidRDefault="00CA3EDF" w:rsidP="00360C43">
            <w:pPr>
              <w:widowControl/>
              <w:autoSpaceDE/>
              <w:autoSpaceDN/>
              <w:jc w:val="left"/>
              <w:rPr>
                <w:rFonts w:ascii="Times New Roman" w:hAnsi="Times New Roman"/>
                <w:sz w:val="24"/>
                <w:lang w:val="ru-RU" w:eastAsia="ru-RU"/>
              </w:rPr>
            </w:pPr>
            <w:r w:rsidRPr="00062713">
              <w:rPr>
                <w:rFonts w:ascii="Times New Roman" w:hAnsi="Times New Roman"/>
                <w:sz w:val="24"/>
                <w:lang w:val="ru-RU" w:eastAsia="ru-RU"/>
              </w:rPr>
              <w:t> Приказ, акты проверок</w:t>
            </w:r>
          </w:p>
        </w:tc>
      </w:tr>
    </w:tbl>
    <w:p w:rsidR="006B7C74" w:rsidRPr="0097540D" w:rsidRDefault="006B7C74" w:rsidP="00CA3EDF">
      <w:pPr>
        <w:widowControl/>
        <w:autoSpaceDE/>
        <w:autoSpaceDN/>
        <w:spacing w:before="100" w:beforeAutospacing="1" w:after="100" w:afterAutospacing="1"/>
        <w:jc w:val="left"/>
        <w:outlineLvl w:val="1"/>
        <w:rPr>
          <w:lang w:val="ru-RU"/>
        </w:rPr>
      </w:pPr>
      <w:bookmarkStart w:id="0" w:name="_GoBack"/>
      <w:bookmarkEnd w:id="0"/>
    </w:p>
    <w:sectPr w:rsidR="006B7C74" w:rsidRPr="00975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0FC2"/>
    <w:multiLevelType w:val="multilevel"/>
    <w:tmpl w:val="930CC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E62E98"/>
    <w:multiLevelType w:val="multilevel"/>
    <w:tmpl w:val="7FAC5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511BC0"/>
    <w:multiLevelType w:val="multilevel"/>
    <w:tmpl w:val="88500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E24F60"/>
    <w:multiLevelType w:val="multilevel"/>
    <w:tmpl w:val="B1CA2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1B4F1A"/>
    <w:multiLevelType w:val="multilevel"/>
    <w:tmpl w:val="BFB40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347816"/>
    <w:multiLevelType w:val="multilevel"/>
    <w:tmpl w:val="7AF6A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630307"/>
    <w:multiLevelType w:val="multilevel"/>
    <w:tmpl w:val="C130C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944604"/>
    <w:multiLevelType w:val="multilevel"/>
    <w:tmpl w:val="80FA6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AB1D68"/>
    <w:multiLevelType w:val="multilevel"/>
    <w:tmpl w:val="95160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057F5D"/>
    <w:multiLevelType w:val="multilevel"/>
    <w:tmpl w:val="DF88F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CD7366"/>
    <w:multiLevelType w:val="multilevel"/>
    <w:tmpl w:val="C7CA4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387776"/>
    <w:multiLevelType w:val="multilevel"/>
    <w:tmpl w:val="93965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D61596"/>
    <w:multiLevelType w:val="multilevel"/>
    <w:tmpl w:val="B30C4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F12694"/>
    <w:multiLevelType w:val="multilevel"/>
    <w:tmpl w:val="87DC6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A1426E"/>
    <w:multiLevelType w:val="multilevel"/>
    <w:tmpl w:val="62EA1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487CEA"/>
    <w:multiLevelType w:val="multilevel"/>
    <w:tmpl w:val="BB80A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CC49D6"/>
    <w:multiLevelType w:val="multilevel"/>
    <w:tmpl w:val="D8C48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F42816"/>
    <w:multiLevelType w:val="multilevel"/>
    <w:tmpl w:val="11E24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5042A1B"/>
    <w:multiLevelType w:val="multilevel"/>
    <w:tmpl w:val="335EF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475C4B"/>
    <w:multiLevelType w:val="multilevel"/>
    <w:tmpl w:val="D0504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B8176B"/>
    <w:multiLevelType w:val="multilevel"/>
    <w:tmpl w:val="2C5C0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D0E0A2D"/>
    <w:multiLevelType w:val="multilevel"/>
    <w:tmpl w:val="07B29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D47154E"/>
    <w:multiLevelType w:val="multilevel"/>
    <w:tmpl w:val="EC6EE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2667E96"/>
    <w:multiLevelType w:val="multilevel"/>
    <w:tmpl w:val="0AD26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2CE2742"/>
    <w:multiLevelType w:val="multilevel"/>
    <w:tmpl w:val="882ED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8D60C8E"/>
    <w:multiLevelType w:val="multilevel"/>
    <w:tmpl w:val="ACCCB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AC5239A"/>
    <w:multiLevelType w:val="multilevel"/>
    <w:tmpl w:val="03F05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1FE4FC8"/>
    <w:multiLevelType w:val="multilevel"/>
    <w:tmpl w:val="E190E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72166F5"/>
    <w:multiLevelType w:val="multilevel"/>
    <w:tmpl w:val="08AAA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8DF31FA"/>
    <w:multiLevelType w:val="multilevel"/>
    <w:tmpl w:val="F69E9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AFB0FD2"/>
    <w:multiLevelType w:val="multilevel"/>
    <w:tmpl w:val="429E2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D0B3747"/>
    <w:multiLevelType w:val="multilevel"/>
    <w:tmpl w:val="C71C2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4AC606A"/>
    <w:multiLevelType w:val="multilevel"/>
    <w:tmpl w:val="13ECA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54844A2"/>
    <w:multiLevelType w:val="multilevel"/>
    <w:tmpl w:val="55B2E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DD141C6"/>
    <w:multiLevelType w:val="multilevel"/>
    <w:tmpl w:val="07EE7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EAB5FE3"/>
    <w:multiLevelType w:val="multilevel"/>
    <w:tmpl w:val="AA6A5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0C62E41"/>
    <w:multiLevelType w:val="multilevel"/>
    <w:tmpl w:val="579EA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0C76075"/>
    <w:multiLevelType w:val="multilevel"/>
    <w:tmpl w:val="6A080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B3202D9"/>
    <w:multiLevelType w:val="multilevel"/>
    <w:tmpl w:val="D174E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B7F040F"/>
    <w:multiLevelType w:val="multilevel"/>
    <w:tmpl w:val="CAF6C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0"/>
  </w:num>
  <w:num w:numId="3">
    <w:abstractNumId w:val="37"/>
  </w:num>
  <w:num w:numId="4">
    <w:abstractNumId w:val="8"/>
  </w:num>
  <w:num w:numId="5">
    <w:abstractNumId w:val="17"/>
  </w:num>
  <w:num w:numId="6">
    <w:abstractNumId w:val="33"/>
  </w:num>
  <w:num w:numId="7">
    <w:abstractNumId w:val="22"/>
  </w:num>
  <w:num w:numId="8">
    <w:abstractNumId w:val="26"/>
  </w:num>
  <w:num w:numId="9">
    <w:abstractNumId w:val="29"/>
  </w:num>
  <w:num w:numId="10">
    <w:abstractNumId w:val="38"/>
  </w:num>
  <w:num w:numId="11">
    <w:abstractNumId w:val="18"/>
  </w:num>
  <w:num w:numId="12">
    <w:abstractNumId w:val="34"/>
  </w:num>
  <w:num w:numId="13">
    <w:abstractNumId w:val="20"/>
  </w:num>
  <w:num w:numId="14">
    <w:abstractNumId w:val="2"/>
  </w:num>
  <w:num w:numId="15">
    <w:abstractNumId w:val="39"/>
  </w:num>
  <w:num w:numId="16">
    <w:abstractNumId w:val="11"/>
  </w:num>
  <w:num w:numId="17">
    <w:abstractNumId w:val="31"/>
  </w:num>
  <w:num w:numId="18">
    <w:abstractNumId w:val="14"/>
  </w:num>
  <w:num w:numId="19">
    <w:abstractNumId w:val="1"/>
  </w:num>
  <w:num w:numId="20">
    <w:abstractNumId w:val="7"/>
  </w:num>
  <w:num w:numId="21">
    <w:abstractNumId w:val="30"/>
  </w:num>
  <w:num w:numId="22">
    <w:abstractNumId w:val="3"/>
  </w:num>
  <w:num w:numId="23">
    <w:abstractNumId w:val="4"/>
  </w:num>
  <w:num w:numId="24">
    <w:abstractNumId w:val="21"/>
  </w:num>
  <w:num w:numId="25">
    <w:abstractNumId w:val="15"/>
  </w:num>
  <w:num w:numId="26">
    <w:abstractNumId w:val="32"/>
  </w:num>
  <w:num w:numId="27">
    <w:abstractNumId w:val="16"/>
  </w:num>
  <w:num w:numId="28">
    <w:abstractNumId w:val="35"/>
  </w:num>
  <w:num w:numId="29">
    <w:abstractNumId w:val="23"/>
  </w:num>
  <w:num w:numId="30">
    <w:abstractNumId w:val="9"/>
  </w:num>
  <w:num w:numId="31">
    <w:abstractNumId w:val="10"/>
  </w:num>
  <w:num w:numId="32">
    <w:abstractNumId w:val="19"/>
  </w:num>
  <w:num w:numId="33">
    <w:abstractNumId w:val="5"/>
  </w:num>
  <w:num w:numId="34">
    <w:abstractNumId w:val="27"/>
  </w:num>
  <w:num w:numId="35">
    <w:abstractNumId w:val="13"/>
  </w:num>
  <w:num w:numId="36">
    <w:abstractNumId w:val="28"/>
  </w:num>
  <w:num w:numId="37">
    <w:abstractNumId w:val="24"/>
  </w:num>
  <w:num w:numId="38">
    <w:abstractNumId w:val="36"/>
  </w:num>
  <w:num w:numId="39">
    <w:abstractNumId w:val="6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40D"/>
    <w:rsid w:val="00356835"/>
    <w:rsid w:val="003659EB"/>
    <w:rsid w:val="00440EC2"/>
    <w:rsid w:val="00582D5C"/>
    <w:rsid w:val="005E5B55"/>
    <w:rsid w:val="006B7C74"/>
    <w:rsid w:val="007C6449"/>
    <w:rsid w:val="008366D5"/>
    <w:rsid w:val="0088279D"/>
    <w:rsid w:val="0097540D"/>
    <w:rsid w:val="00AA37BC"/>
    <w:rsid w:val="00CA3EDF"/>
    <w:rsid w:val="00CF1786"/>
    <w:rsid w:val="00DA1198"/>
    <w:rsid w:val="00DA1294"/>
    <w:rsid w:val="00E85971"/>
    <w:rsid w:val="00EC1744"/>
    <w:rsid w:val="00FE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97540D"/>
    <w:pPr>
      <w:widowControl w:val="0"/>
      <w:autoSpaceDE w:val="0"/>
      <w:autoSpaceDN w:val="0"/>
    </w:pPr>
    <w:rPr>
      <w:rFonts w:ascii="Arial" w:hAnsi="Arial"/>
      <w:sz w:val="22"/>
      <w:szCs w:val="24"/>
      <w:lang w:val="en-US"/>
    </w:rPr>
  </w:style>
  <w:style w:type="paragraph" w:styleId="1">
    <w:name w:val="heading 1"/>
    <w:basedOn w:val="a"/>
    <w:next w:val="a"/>
    <w:link w:val="10"/>
    <w:qFormat/>
    <w:rsid w:val="00582D5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82D5C"/>
    <w:pPr>
      <w:keepNext/>
      <w:spacing w:before="240" w:after="60"/>
      <w:outlineLvl w:val="1"/>
    </w:pPr>
    <w:rPr>
      <w:rFonts w:ascii="Times New Roman" w:hAnsi="Times New Roman"/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82D5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82D5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82D5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82D5C"/>
    <w:p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7">
    <w:name w:val="heading 7"/>
    <w:basedOn w:val="a"/>
    <w:next w:val="a"/>
    <w:link w:val="70"/>
    <w:qFormat/>
    <w:rsid w:val="00582D5C"/>
    <w:pPr>
      <w:spacing w:before="240" w:after="60"/>
      <w:outlineLvl w:val="6"/>
    </w:pPr>
    <w:rPr>
      <w:rFonts w:ascii="Calibri" w:hAnsi="Calibri"/>
      <w:sz w:val="24"/>
    </w:rPr>
  </w:style>
  <w:style w:type="paragraph" w:styleId="8">
    <w:name w:val="heading 8"/>
    <w:basedOn w:val="a"/>
    <w:next w:val="a"/>
    <w:link w:val="80"/>
    <w:qFormat/>
    <w:rsid w:val="00582D5C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9">
    <w:name w:val="heading 9"/>
    <w:basedOn w:val="a"/>
    <w:next w:val="a"/>
    <w:link w:val="90"/>
    <w:qFormat/>
    <w:rsid w:val="00582D5C"/>
    <w:pPr>
      <w:spacing w:before="240" w:after="60"/>
      <w:outlineLvl w:val="8"/>
    </w:pPr>
    <w:rPr>
      <w:rFonts w:ascii="Cambria" w:hAnsi="Cambria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qFormat/>
    <w:rsid w:val="00582D5C"/>
    <w:pPr>
      <w:jc w:val="center"/>
    </w:pPr>
    <w:rPr>
      <w:rFonts w:ascii="Georgia" w:hAnsi="Georgia"/>
      <w:b/>
      <w:bCs/>
      <w:color w:val="FFFFFF"/>
      <w:sz w:val="52"/>
    </w:rPr>
  </w:style>
  <w:style w:type="character" w:customStyle="1" w:styleId="12">
    <w:name w:val="Стиль1 Знак"/>
    <w:link w:val="11"/>
    <w:rsid w:val="00582D5C"/>
    <w:rPr>
      <w:rFonts w:ascii="Georgia" w:hAnsi="Georgia"/>
      <w:b/>
      <w:bCs/>
      <w:color w:val="FFFFFF"/>
      <w:sz w:val="52"/>
      <w:szCs w:val="24"/>
      <w:lang w:val="en-US"/>
    </w:rPr>
  </w:style>
  <w:style w:type="character" w:customStyle="1" w:styleId="10">
    <w:name w:val="Заголовок 1 Знак"/>
    <w:link w:val="1"/>
    <w:rsid w:val="00582D5C"/>
    <w:rPr>
      <w:rFonts w:ascii="Cambria" w:hAnsi="Cambria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link w:val="2"/>
    <w:rsid w:val="00582D5C"/>
    <w:rPr>
      <w:b/>
      <w:bCs/>
      <w:iCs/>
      <w:sz w:val="28"/>
      <w:szCs w:val="28"/>
      <w:lang w:val="en-US"/>
    </w:rPr>
  </w:style>
  <w:style w:type="character" w:customStyle="1" w:styleId="30">
    <w:name w:val="Заголовок 3 Знак"/>
    <w:link w:val="3"/>
    <w:rsid w:val="00582D5C"/>
    <w:rPr>
      <w:rFonts w:ascii="Cambria" w:hAnsi="Cambria"/>
      <w:b/>
      <w:bCs/>
      <w:sz w:val="26"/>
      <w:szCs w:val="26"/>
      <w:lang w:val="en-US"/>
    </w:rPr>
  </w:style>
  <w:style w:type="character" w:customStyle="1" w:styleId="40">
    <w:name w:val="Заголовок 4 Знак"/>
    <w:link w:val="4"/>
    <w:rsid w:val="00582D5C"/>
    <w:rPr>
      <w:rFonts w:ascii="Calibri" w:hAnsi="Calibri"/>
      <w:b/>
      <w:bCs/>
      <w:sz w:val="28"/>
      <w:szCs w:val="28"/>
      <w:lang w:val="en-US"/>
    </w:rPr>
  </w:style>
  <w:style w:type="character" w:customStyle="1" w:styleId="50">
    <w:name w:val="Заголовок 5 Знак"/>
    <w:link w:val="5"/>
    <w:rsid w:val="00582D5C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link w:val="6"/>
    <w:rsid w:val="00582D5C"/>
    <w:rPr>
      <w:rFonts w:ascii="Calibri" w:hAnsi="Calibri"/>
      <w:b/>
      <w:bCs/>
      <w:sz w:val="22"/>
      <w:szCs w:val="22"/>
      <w:lang w:val="en-US"/>
    </w:rPr>
  </w:style>
  <w:style w:type="character" w:customStyle="1" w:styleId="70">
    <w:name w:val="Заголовок 7 Знак"/>
    <w:link w:val="7"/>
    <w:rsid w:val="00582D5C"/>
    <w:rPr>
      <w:rFonts w:ascii="Calibri" w:hAnsi="Calibri"/>
      <w:sz w:val="24"/>
      <w:szCs w:val="24"/>
      <w:lang w:val="en-US"/>
    </w:rPr>
  </w:style>
  <w:style w:type="character" w:customStyle="1" w:styleId="80">
    <w:name w:val="Заголовок 8 Знак"/>
    <w:link w:val="8"/>
    <w:rsid w:val="00582D5C"/>
    <w:rPr>
      <w:rFonts w:ascii="Calibri" w:hAnsi="Calibri"/>
      <w:i/>
      <w:iCs/>
      <w:sz w:val="24"/>
      <w:szCs w:val="24"/>
      <w:lang w:val="en-US"/>
    </w:rPr>
  </w:style>
  <w:style w:type="character" w:customStyle="1" w:styleId="90">
    <w:name w:val="Заголовок 9 Знак"/>
    <w:link w:val="9"/>
    <w:rsid w:val="00582D5C"/>
    <w:rPr>
      <w:rFonts w:ascii="Cambria" w:hAnsi="Cambria"/>
      <w:sz w:val="22"/>
      <w:szCs w:val="22"/>
      <w:lang w:val="en-US"/>
    </w:rPr>
  </w:style>
  <w:style w:type="paragraph" w:styleId="a3">
    <w:name w:val="caption"/>
    <w:basedOn w:val="a"/>
    <w:next w:val="a"/>
    <w:semiHidden/>
    <w:unhideWhenUsed/>
    <w:qFormat/>
    <w:rsid w:val="007C6449"/>
    <w:pPr>
      <w:spacing w:after="200"/>
    </w:pPr>
    <w:rPr>
      <w:rFonts w:eastAsia="Calibri"/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qFormat/>
    <w:rsid w:val="00582D5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rsid w:val="00582D5C"/>
    <w:rPr>
      <w:rFonts w:ascii="Cambria" w:hAnsi="Cambria"/>
      <w:b/>
      <w:bCs/>
      <w:kern w:val="28"/>
      <w:sz w:val="32"/>
      <w:szCs w:val="32"/>
      <w:lang w:val="en-US"/>
    </w:rPr>
  </w:style>
  <w:style w:type="paragraph" w:styleId="a6">
    <w:name w:val="Subtitle"/>
    <w:basedOn w:val="a"/>
    <w:next w:val="a"/>
    <w:link w:val="a7"/>
    <w:qFormat/>
    <w:rsid w:val="00582D5C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7">
    <w:name w:val="Подзаголовок Знак"/>
    <w:link w:val="a6"/>
    <w:rsid w:val="00582D5C"/>
    <w:rPr>
      <w:rFonts w:ascii="Cambria" w:hAnsi="Cambria"/>
      <w:sz w:val="24"/>
      <w:szCs w:val="24"/>
      <w:lang w:val="en-US"/>
    </w:rPr>
  </w:style>
  <w:style w:type="character" w:styleId="a8">
    <w:name w:val="Strong"/>
    <w:qFormat/>
    <w:rsid w:val="00582D5C"/>
    <w:rPr>
      <w:rFonts w:cs="Times New Roman"/>
      <w:b/>
      <w:bCs/>
    </w:rPr>
  </w:style>
  <w:style w:type="character" w:styleId="a9">
    <w:name w:val="Emphasis"/>
    <w:qFormat/>
    <w:rsid w:val="00582D5C"/>
    <w:rPr>
      <w:rFonts w:ascii="Calibri" w:hAnsi="Calibri" w:cs="Times New Roman"/>
      <w:b/>
      <w:i/>
      <w:iCs/>
    </w:rPr>
  </w:style>
  <w:style w:type="paragraph" w:styleId="aa">
    <w:name w:val="No Spacing"/>
    <w:basedOn w:val="a"/>
    <w:next w:val="a"/>
    <w:link w:val="ab"/>
    <w:qFormat/>
    <w:rsid w:val="00DA1198"/>
    <w:rPr>
      <w:sz w:val="24"/>
      <w:szCs w:val="32"/>
    </w:rPr>
  </w:style>
  <w:style w:type="character" w:customStyle="1" w:styleId="ab">
    <w:name w:val="Без интервала Знак"/>
    <w:link w:val="aa"/>
    <w:rsid w:val="00DA1198"/>
    <w:rPr>
      <w:rFonts w:ascii="Arial" w:hAnsi="Arial"/>
      <w:sz w:val="24"/>
      <w:szCs w:val="32"/>
      <w:lang w:val="en-US"/>
    </w:rPr>
  </w:style>
  <w:style w:type="paragraph" w:styleId="ac">
    <w:name w:val="List Paragraph"/>
    <w:basedOn w:val="a"/>
    <w:qFormat/>
    <w:rsid w:val="00582D5C"/>
    <w:pPr>
      <w:ind w:left="720"/>
      <w:contextualSpacing/>
    </w:pPr>
  </w:style>
  <w:style w:type="paragraph" w:styleId="21">
    <w:name w:val="Quote"/>
    <w:basedOn w:val="a"/>
    <w:next w:val="a"/>
    <w:link w:val="22"/>
    <w:qFormat/>
    <w:rsid w:val="00582D5C"/>
    <w:rPr>
      <w:rFonts w:ascii="Calibri" w:hAnsi="Calibri"/>
      <w:i/>
      <w:sz w:val="24"/>
    </w:rPr>
  </w:style>
  <w:style w:type="character" w:customStyle="1" w:styleId="22">
    <w:name w:val="Цитата 2 Знак"/>
    <w:link w:val="21"/>
    <w:rsid w:val="00582D5C"/>
    <w:rPr>
      <w:rFonts w:ascii="Calibri" w:hAnsi="Calibri"/>
      <w:i/>
      <w:sz w:val="24"/>
      <w:szCs w:val="24"/>
      <w:lang w:val="en-US"/>
    </w:rPr>
  </w:style>
  <w:style w:type="paragraph" w:styleId="ad">
    <w:name w:val="Intense Quote"/>
    <w:basedOn w:val="a"/>
    <w:next w:val="a"/>
    <w:link w:val="ae"/>
    <w:qFormat/>
    <w:rsid w:val="00582D5C"/>
    <w:pPr>
      <w:ind w:left="720" w:right="720"/>
    </w:pPr>
    <w:rPr>
      <w:rFonts w:ascii="Calibri" w:hAnsi="Calibri"/>
      <w:b/>
      <w:i/>
      <w:sz w:val="24"/>
      <w:szCs w:val="22"/>
    </w:rPr>
  </w:style>
  <w:style w:type="character" w:customStyle="1" w:styleId="ae">
    <w:name w:val="Выделенная цитата Знак"/>
    <w:link w:val="ad"/>
    <w:rsid w:val="00582D5C"/>
    <w:rPr>
      <w:rFonts w:ascii="Calibri" w:hAnsi="Calibri"/>
      <w:b/>
      <w:i/>
      <w:sz w:val="24"/>
      <w:szCs w:val="22"/>
      <w:lang w:val="en-US"/>
    </w:rPr>
  </w:style>
  <w:style w:type="character" w:styleId="af">
    <w:name w:val="Subtle Emphasis"/>
    <w:qFormat/>
    <w:rsid w:val="00582D5C"/>
    <w:rPr>
      <w:i/>
      <w:color w:val="5A5A5A"/>
    </w:rPr>
  </w:style>
  <w:style w:type="character" w:styleId="af0">
    <w:name w:val="Intense Emphasis"/>
    <w:qFormat/>
    <w:rsid w:val="00582D5C"/>
    <w:rPr>
      <w:rFonts w:cs="Times New Roman"/>
      <w:b/>
      <w:i/>
      <w:sz w:val="24"/>
      <w:szCs w:val="24"/>
      <w:u w:val="single"/>
    </w:rPr>
  </w:style>
  <w:style w:type="character" w:styleId="af1">
    <w:name w:val="Subtle Reference"/>
    <w:qFormat/>
    <w:rsid w:val="00582D5C"/>
    <w:rPr>
      <w:rFonts w:cs="Times New Roman"/>
      <w:sz w:val="24"/>
      <w:szCs w:val="24"/>
      <w:u w:val="single"/>
    </w:rPr>
  </w:style>
  <w:style w:type="character" w:styleId="af2">
    <w:name w:val="Intense Reference"/>
    <w:qFormat/>
    <w:rsid w:val="00582D5C"/>
    <w:rPr>
      <w:rFonts w:cs="Times New Roman"/>
      <w:b/>
      <w:sz w:val="24"/>
      <w:u w:val="single"/>
    </w:rPr>
  </w:style>
  <w:style w:type="character" w:styleId="af3">
    <w:name w:val="Book Title"/>
    <w:qFormat/>
    <w:rsid w:val="00582D5C"/>
    <w:rPr>
      <w:rFonts w:ascii="Cambria" w:eastAsia="Times New Roman" w:hAnsi="Cambria" w:cs="Times New Roman"/>
      <w:b/>
      <w:i/>
      <w:sz w:val="24"/>
      <w:szCs w:val="24"/>
    </w:rPr>
  </w:style>
  <w:style w:type="paragraph" w:styleId="af4">
    <w:name w:val="TOC Heading"/>
    <w:basedOn w:val="1"/>
    <w:next w:val="a"/>
    <w:qFormat/>
    <w:rsid w:val="00582D5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97540D"/>
    <w:pPr>
      <w:widowControl w:val="0"/>
      <w:autoSpaceDE w:val="0"/>
      <w:autoSpaceDN w:val="0"/>
    </w:pPr>
    <w:rPr>
      <w:rFonts w:ascii="Arial" w:hAnsi="Arial"/>
      <w:sz w:val="22"/>
      <w:szCs w:val="24"/>
      <w:lang w:val="en-US"/>
    </w:rPr>
  </w:style>
  <w:style w:type="paragraph" w:styleId="1">
    <w:name w:val="heading 1"/>
    <w:basedOn w:val="a"/>
    <w:next w:val="a"/>
    <w:link w:val="10"/>
    <w:qFormat/>
    <w:rsid w:val="00582D5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82D5C"/>
    <w:pPr>
      <w:keepNext/>
      <w:spacing w:before="240" w:after="60"/>
      <w:outlineLvl w:val="1"/>
    </w:pPr>
    <w:rPr>
      <w:rFonts w:ascii="Times New Roman" w:hAnsi="Times New Roman"/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82D5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82D5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82D5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82D5C"/>
    <w:p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7">
    <w:name w:val="heading 7"/>
    <w:basedOn w:val="a"/>
    <w:next w:val="a"/>
    <w:link w:val="70"/>
    <w:qFormat/>
    <w:rsid w:val="00582D5C"/>
    <w:pPr>
      <w:spacing w:before="240" w:after="60"/>
      <w:outlineLvl w:val="6"/>
    </w:pPr>
    <w:rPr>
      <w:rFonts w:ascii="Calibri" w:hAnsi="Calibri"/>
      <w:sz w:val="24"/>
    </w:rPr>
  </w:style>
  <w:style w:type="paragraph" w:styleId="8">
    <w:name w:val="heading 8"/>
    <w:basedOn w:val="a"/>
    <w:next w:val="a"/>
    <w:link w:val="80"/>
    <w:qFormat/>
    <w:rsid w:val="00582D5C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9">
    <w:name w:val="heading 9"/>
    <w:basedOn w:val="a"/>
    <w:next w:val="a"/>
    <w:link w:val="90"/>
    <w:qFormat/>
    <w:rsid w:val="00582D5C"/>
    <w:pPr>
      <w:spacing w:before="240" w:after="60"/>
      <w:outlineLvl w:val="8"/>
    </w:pPr>
    <w:rPr>
      <w:rFonts w:ascii="Cambria" w:hAnsi="Cambria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qFormat/>
    <w:rsid w:val="00582D5C"/>
    <w:pPr>
      <w:jc w:val="center"/>
    </w:pPr>
    <w:rPr>
      <w:rFonts w:ascii="Georgia" w:hAnsi="Georgia"/>
      <w:b/>
      <w:bCs/>
      <w:color w:val="FFFFFF"/>
      <w:sz w:val="52"/>
    </w:rPr>
  </w:style>
  <w:style w:type="character" w:customStyle="1" w:styleId="12">
    <w:name w:val="Стиль1 Знак"/>
    <w:link w:val="11"/>
    <w:rsid w:val="00582D5C"/>
    <w:rPr>
      <w:rFonts w:ascii="Georgia" w:hAnsi="Georgia"/>
      <w:b/>
      <w:bCs/>
      <w:color w:val="FFFFFF"/>
      <w:sz w:val="52"/>
      <w:szCs w:val="24"/>
      <w:lang w:val="en-US"/>
    </w:rPr>
  </w:style>
  <w:style w:type="character" w:customStyle="1" w:styleId="10">
    <w:name w:val="Заголовок 1 Знак"/>
    <w:link w:val="1"/>
    <w:rsid w:val="00582D5C"/>
    <w:rPr>
      <w:rFonts w:ascii="Cambria" w:hAnsi="Cambria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link w:val="2"/>
    <w:rsid w:val="00582D5C"/>
    <w:rPr>
      <w:b/>
      <w:bCs/>
      <w:iCs/>
      <w:sz w:val="28"/>
      <w:szCs w:val="28"/>
      <w:lang w:val="en-US"/>
    </w:rPr>
  </w:style>
  <w:style w:type="character" w:customStyle="1" w:styleId="30">
    <w:name w:val="Заголовок 3 Знак"/>
    <w:link w:val="3"/>
    <w:rsid w:val="00582D5C"/>
    <w:rPr>
      <w:rFonts w:ascii="Cambria" w:hAnsi="Cambria"/>
      <w:b/>
      <w:bCs/>
      <w:sz w:val="26"/>
      <w:szCs w:val="26"/>
      <w:lang w:val="en-US"/>
    </w:rPr>
  </w:style>
  <w:style w:type="character" w:customStyle="1" w:styleId="40">
    <w:name w:val="Заголовок 4 Знак"/>
    <w:link w:val="4"/>
    <w:rsid w:val="00582D5C"/>
    <w:rPr>
      <w:rFonts w:ascii="Calibri" w:hAnsi="Calibri"/>
      <w:b/>
      <w:bCs/>
      <w:sz w:val="28"/>
      <w:szCs w:val="28"/>
      <w:lang w:val="en-US"/>
    </w:rPr>
  </w:style>
  <w:style w:type="character" w:customStyle="1" w:styleId="50">
    <w:name w:val="Заголовок 5 Знак"/>
    <w:link w:val="5"/>
    <w:rsid w:val="00582D5C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link w:val="6"/>
    <w:rsid w:val="00582D5C"/>
    <w:rPr>
      <w:rFonts w:ascii="Calibri" w:hAnsi="Calibri"/>
      <w:b/>
      <w:bCs/>
      <w:sz w:val="22"/>
      <w:szCs w:val="22"/>
      <w:lang w:val="en-US"/>
    </w:rPr>
  </w:style>
  <w:style w:type="character" w:customStyle="1" w:styleId="70">
    <w:name w:val="Заголовок 7 Знак"/>
    <w:link w:val="7"/>
    <w:rsid w:val="00582D5C"/>
    <w:rPr>
      <w:rFonts w:ascii="Calibri" w:hAnsi="Calibri"/>
      <w:sz w:val="24"/>
      <w:szCs w:val="24"/>
      <w:lang w:val="en-US"/>
    </w:rPr>
  </w:style>
  <w:style w:type="character" w:customStyle="1" w:styleId="80">
    <w:name w:val="Заголовок 8 Знак"/>
    <w:link w:val="8"/>
    <w:rsid w:val="00582D5C"/>
    <w:rPr>
      <w:rFonts w:ascii="Calibri" w:hAnsi="Calibri"/>
      <w:i/>
      <w:iCs/>
      <w:sz w:val="24"/>
      <w:szCs w:val="24"/>
      <w:lang w:val="en-US"/>
    </w:rPr>
  </w:style>
  <w:style w:type="character" w:customStyle="1" w:styleId="90">
    <w:name w:val="Заголовок 9 Знак"/>
    <w:link w:val="9"/>
    <w:rsid w:val="00582D5C"/>
    <w:rPr>
      <w:rFonts w:ascii="Cambria" w:hAnsi="Cambria"/>
      <w:sz w:val="22"/>
      <w:szCs w:val="22"/>
      <w:lang w:val="en-US"/>
    </w:rPr>
  </w:style>
  <w:style w:type="paragraph" w:styleId="a3">
    <w:name w:val="caption"/>
    <w:basedOn w:val="a"/>
    <w:next w:val="a"/>
    <w:semiHidden/>
    <w:unhideWhenUsed/>
    <w:qFormat/>
    <w:rsid w:val="007C6449"/>
    <w:pPr>
      <w:spacing w:after="200"/>
    </w:pPr>
    <w:rPr>
      <w:rFonts w:eastAsia="Calibri"/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qFormat/>
    <w:rsid w:val="00582D5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rsid w:val="00582D5C"/>
    <w:rPr>
      <w:rFonts w:ascii="Cambria" w:hAnsi="Cambria"/>
      <w:b/>
      <w:bCs/>
      <w:kern w:val="28"/>
      <w:sz w:val="32"/>
      <w:szCs w:val="32"/>
      <w:lang w:val="en-US"/>
    </w:rPr>
  </w:style>
  <w:style w:type="paragraph" w:styleId="a6">
    <w:name w:val="Subtitle"/>
    <w:basedOn w:val="a"/>
    <w:next w:val="a"/>
    <w:link w:val="a7"/>
    <w:qFormat/>
    <w:rsid w:val="00582D5C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7">
    <w:name w:val="Подзаголовок Знак"/>
    <w:link w:val="a6"/>
    <w:rsid w:val="00582D5C"/>
    <w:rPr>
      <w:rFonts w:ascii="Cambria" w:hAnsi="Cambria"/>
      <w:sz w:val="24"/>
      <w:szCs w:val="24"/>
      <w:lang w:val="en-US"/>
    </w:rPr>
  </w:style>
  <w:style w:type="character" w:styleId="a8">
    <w:name w:val="Strong"/>
    <w:qFormat/>
    <w:rsid w:val="00582D5C"/>
    <w:rPr>
      <w:rFonts w:cs="Times New Roman"/>
      <w:b/>
      <w:bCs/>
    </w:rPr>
  </w:style>
  <w:style w:type="character" w:styleId="a9">
    <w:name w:val="Emphasis"/>
    <w:qFormat/>
    <w:rsid w:val="00582D5C"/>
    <w:rPr>
      <w:rFonts w:ascii="Calibri" w:hAnsi="Calibri" w:cs="Times New Roman"/>
      <w:b/>
      <w:i/>
      <w:iCs/>
    </w:rPr>
  </w:style>
  <w:style w:type="paragraph" w:styleId="aa">
    <w:name w:val="No Spacing"/>
    <w:basedOn w:val="a"/>
    <w:next w:val="a"/>
    <w:link w:val="ab"/>
    <w:qFormat/>
    <w:rsid w:val="00DA1198"/>
    <w:rPr>
      <w:sz w:val="24"/>
      <w:szCs w:val="32"/>
    </w:rPr>
  </w:style>
  <w:style w:type="character" w:customStyle="1" w:styleId="ab">
    <w:name w:val="Без интервала Знак"/>
    <w:link w:val="aa"/>
    <w:rsid w:val="00DA1198"/>
    <w:rPr>
      <w:rFonts w:ascii="Arial" w:hAnsi="Arial"/>
      <w:sz w:val="24"/>
      <w:szCs w:val="32"/>
      <w:lang w:val="en-US"/>
    </w:rPr>
  </w:style>
  <w:style w:type="paragraph" w:styleId="ac">
    <w:name w:val="List Paragraph"/>
    <w:basedOn w:val="a"/>
    <w:qFormat/>
    <w:rsid w:val="00582D5C"/>
    <w:pPr>
      <w:ind w:left="720"/>
      <w:contextualSpacing/>
    </w:pPr>
  </w:style>
  <w:style w:type="paragraph" w:styleId="21">
    <w:name w:val="Quote"/>
    <w:basedOn w:val="a"/>
    <w:next w:val="a"/>
    <w:link w:val="22"/>
    <w:qFormat/>
    <w:rsid w:val="00582D5C"/>
    <w:rPr>
      <w:rFonts w:ascii="Calibri" w:hAnsi="Calibri"/>
      <w:i/>
      <w:sz w:val="24"/>
    </w:rPr>
  </w:style>
  <w:style w:type="character" w:customStyle="1" w:styleId="22">
    <w:name w:val="Цитата 2 Знак"/>
    <w:link w:val="21"/>
    <w:rsid w:val="00582D5C"/>
    <w:rPr>
      <w:rFonts w:ascii="Calibri" w:hAnsi="Calibri"/>
      <w:i/>
      <w:sz w:val="24"/>
      <w:szCs w:val="24"/>
      <w:lang w:val="en-US"/>
    </w:rPr>
  </w:style>
  <w:style w:type="paragraph" w:styleId="ad">
    <w:name w:val="Intense Quote"/>
    <w:basedOn w:val="a"/>
    <w:next w:val="a"/>
    <w:link w:val="ae"/>
    <w:qFormat/>
    <w:rsid w:val="00582D5C"/>
    <w:pPr>
      <w:ind w:left="720" w:right="720"/>
    </w:pPr>
    <w:rPr>
      <w:rFonts w:ascii="Calibri" w:hAnsi="Calibri"/>
      <w:b/>
      <w:i/>
      <w:sz w:val="24"/>
      <w:szCs w:val="22"/>
    </w:rPr>
  </w:style>
  <w:style w:type="character" w:customStyle="1" w:styleId="ae">
    <w:name w:val="Выделенная цитата Знак"/>
    <w:link w:val="ad"/>
    <w:rsid w:val="00582D5C"/>
    <w:rPr>
      <w:rFonts w:ascii="Calibri" w:hAnsi="Calibri"/>
      <w:b/>
      <w:i/>
      <w:sz w:val="24"/>
      <w:szCs w:val="22"/>
      <w:lang w:val="en-US"/>
    </w:rPr>
  </w:style>
  <w:style w:type="character" w:styleId="af">
    <w:name w:val="Subtle Emphasis"/>
    <w:qFormat/>
    <w:rsid w:val="00582D5C"/>
    <w:rPr>
      <w:i/>
      <w:color w:val="5A5A5A"/>
    </w:rPr>
  </w:style>
  <w:style w:type="character" w:styleId="af0">
    <w:name w:val="Intense Emphasis"/>
    <w:qFormat/>
    <w:rsid w:val="00582D5C"/>
    <w:rPr>
      <w:rFonts w:cs="Times New Roman"/>
      <w:b/>
      <w:i/>
      <w:sz w:val="24"/>
      <w:szCs w:val="24"/>
      <w:u w:val="single"/>
    </w:rPr>
  </w:style>
  <w:style w:type="character" w:styleId="af1">
    <w:name w:val="Subtle Reference"/>
    <w:qFormat/>
    <w:rsid w:val="00582D5C"/>
    <w:rPr>
      <w:rFonts w:cs="Times New Roman"/>
      <w:sz w:val="24"/>
      <w:szCs w:val="24"/>
      <w:u w:val="single"/>
    </w:rPr>
  </w:style>
  <w:style w:type="character" w:styleId="af2">
    <w:name w:val="Intense Reference"/>
    <w:qFormat/>
    <w:rsid w:val="00582D5C"/>
    <w:rPr>
      <w:rFonts w:cs="Times New Roman"/>
      <w:b/>
      <w:sz w:val="24"/>
      <w:u w:val="single"/>
    </w:rPr>
  </w:style>
  <w:style w:type="character" w:styleId="af3">
    <w:name w:val="Book Title"/>
    <w:qFormat/>
    <w:rsid w:val="00582D5C"/>
    <w:rPr>
      <w:rFonts w:ascii="Cambria" w:eastAsia="Times New Roman" w:hAnsi="Cambria" w:cs="Times New Roman"/>
      <w:b/>
      <w:i/>
      <w:sz w:val="24"/>
      <w:szCs w:val="24"/>
    </w:rPr>
  </w:style>
  <w:style w:type="paragraph" w:styleId="af4">
    <w:name w:val="TOC Heading"/>
    <w:basedOn w:val="1"/>
    <w:next w:val="a"/>
    <w:qFormat/>
    <w:rsid w:val="00582D5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Введи пин-код 0480</dc:creator>
  <cp:lastModifiedBy>Введи пин-код 0480</cp:lastModifiedBy>
  <cp:revision>2</cp:revision>
  <dcterms:created xsi:type="dcterms:W3CDTF">2021-08-20T12:18:00Z</dcterms:created>
  <dcterms:modified xsi:type="dcterms:W3CDTF">2021-08-20T12:18:00Z</dcterms:modified>
</cp:coreProperties>
</file>