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3D" w:rsidRDefault="00627E1D" w:rsidP="004728C4">
      <w:pPr>
        <w:tabs>
          <w:tab w:val="center" w:pos="5245"/>
          <w:tab w:val="right" w:pos="10490"/>
        </w:tabs>
        <w:rPr>
          <w:sz w:val="28"/>
          <w:szCs w:val="28"/>
          <w:lang w:val="ru-RU"/>
        </w:rPr>
      </w:pPr>
      <w:r w:rsidRPr="00627E1D">
        <w:rPr>
          <w:sz w:val="28"/>
          <w:szCs w:val="28"/>
          <w:lang w:val="ru-RU"/>
        </w:rPr>
        <w:t>Руководителям органов управления</w:t>
      </w:r>
      <w:r w:rsidR="004728C4">
        <w:rPr>
          <w:sz w:val="28"/>
          <w:szCs w:val="28"/>
          <w:lang w:val="ru-RU"/>
        </w:rPr>
        <w:t xml:space="preserve"> </w:t>
      </w:r>
      <w:r w:rsidR="00BA5A7D">
        <w:rPr>
          <w:sz w:val="28"/>
          <w:szCs w:val="28"/>
          <w:lang w:val="ru-RU"/>
        </w:rPr>
        <w:t xml:space="preserve">образованием </w:t>
      </w:r>
      <w:r w:rsidRPr="00627E1D">
        <w:rPr>
          <w:sz w:val="28"/>
          <w:szCs w:val="28"/>
          <w:lang w:val="ru-RU"/>
        </w:rPr>
        <w:t>субъектов федерации</w:t>
      </w:r>
      <w:r w:rsidR="004728C4">
        <w:rPr>
          <w:sz w:val="28"/>
          <w:szCs w:val="28"/>
          <w:lang w:val="ru-RU"/>
        </w:rPr>
        <w:t>,</w:t>
      </w:r>
    </w:p>
    <w:p w:rsidR="00627E1D" w:rsidRDefault="00422A3D" w:rsidP="004728C4">
      <w:pPr>
        <w:tabs>
          <w:tab w:val="center" w:pos="5245"/>
          <w:tab w:val="right" w:pos="104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Руководителям органов управления </w:t>
      </w:r>
      <w:r w:rsidR="00627E1D" w:rsidRPr="00627E1D">
        <w:rPr>
          <w:sz w:val="28"/>
          <w:szCs w:val="28"/>
          <w:lang w:val="ru-RU"/>
        </w:rPr>
        <w:t>муниципальных образований</w:t>
      </w:r>
      <w:r w:rsidR="004728C4">
        <w:rPr>
          <w:sz w:val="28"/>
          <w:szCs w:val="28"/>
          <w:lang w:val="ru-RU"/>
        </w:rPr>
        <w:t>,</w:t>
      </w:r>
    </w:p>
    <w:p w:rsidR="004728C4" w:rsidRPr="00627E1D" w:rsidRDefault="00422A3D" w:rsidP="004728C4">
      <w:pPr>
        <w:tabs>
          <w:tab w:val="center" w:pos="5245"/>
          <w:tab w:val="right" w:pos="104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4728C4">
        <w:rPr>
          <w:sz w:val="28"/>
          <w:szCs w:val="28"/>
          <w:lang w:val="ru-RU"/>
        </w:rPr>
        <w:t>уководителям образовательных организаций</w:t>
      </w:r>
    </w:p>
    <w:p w:rsidR="00011322" w:rsidRDefault="00011322" w:rsidP="00627E1D">
      <w:pPr>
        <w:tabs>
          <w:tab w:val="right" w:pos="10490"/>
        </w:tabs>
        <w:spacing w:line="288" w:lineRule="auto"/>
        <w:jc w:val="center"/>
        <w:rPr>
          <w:sz w:val="28"/>
          <w:szCs w:val="28"/>
          <w:lang w:val="ru-RU"/>
        </w:rPr>
      </w:pPr>
    </w:p>
    <w:p w:rsidR="004728C4" w:rsidRPr="00627E1D" w:rsidRDefault="004728C4" w:rsidP="00627E1D">
      <w:pPr>
        <w:tabs>
          <w:tab w:val="right" w:pos="10490"/>
        </w:tabs>
        <w:spacing w:line="288" w:lineRule="auto"/>
        <w:jc w:val="center"/>
        <w:rPr>
          <w:sz w:val="28"/>
          <w:szCs w:val="28"/>
          <w:lang w:val="ru-RU"/>
        </w:rPr>
      </w:pPr>
    </w:p>
    <w:p w:rsidR="00627E1D" w:rsidRPr="00627E1D" w:rsidRDefault="00627E1D" w:rsidP="00627E1D">
      <w:pPr>
        <w:tabs>
          <w:tab w:val="right" w:pos="10490"/>
        </w:tabs>
        <w:jc w:val="center"/>
        <w:rPr>
          <w:sz w:val="28"/>
          <w:szCs w:val="28"/>
          <w:lang w:val="ru-RU"/>
        </w:rPr>
      </w:pPr>
      <w:r w:rsidRPr="00627E1D">
        <w:rPr>
          <w:sz w:val="28"/>
          <w:szCs w:val="28"/>
          <w:lang w:val="ru-RU"/>
        </w:rPr>
        <w:t>Уважаемые коллеги!</w:t>
      </w:r>
    </w:p>
    <w:p w:rsidR="00627E1D" w:rsidRDefault="00627E1D" w:rsidP="00627E1D">
      <w:pPr>
        <w:tabs>
          <w:tab w:val="right" w:pos="10490"/>
        </w:tabs>
        <w:jc w:val="center"/>
        <w:rPr>
          <w:sz w:val="28"/>
          <w:szCs w:val="28"/>
          <w:lang w:val="ru-RU"/>
        </w:rPr>
      </w:pPr>
    </w:p>
    <w:p w:rsidR="004728C4" w:rsidRPr="00627E1D" w:rsidRDefault="004728C4" w:rsidP="00627E1D">
      <w:pPr>
        <w:tabs>
          <w:tab w:val="right" w:pos="10490"/>
        </w:tabs>
        <w:jc w:val="center"/>
        <w:rPr>
          <w:sz w:val="28"/>
          <w:szCs w:val="28"/>
          <w:lang w:val="ru-RU"/>
        </w:rPr>
      </w:pPr>
    </w:p>
    <w:p w:rsidR="00422A3D" w:rsidRDefault="00422A3D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Центр информационных технологий «Аверс» </w:t>
      </w:r>
      <w:r w:rsidR="00B55703">
        <w:rPr>
          <w:sz w:val="28"/>
          <w:szCs w:val="28"/>
          <w:lang w:val="ru-RU"/>
        </w:rPr>
        <w:t xml:space="preserve">(далее - Предприятие) </w:t>
      </w:r>
      <w:r>
        <w:rPr>
          <w:sz w:val="28"/>
          <w:szCs w:val="28"/>
          <w:lang w:val="ru-RU"/>
        </w:rPr>
        <w:t>считает необходимым п</w:t>
      </w:r>
      <w:r w:rsidR="00AD6FEB">
        <w:rPr>
          <w:sz w:val="28"/>
          <w:szCs w:val="28"/>
          <w:lang w:val="ru-RU"/>
        </w:rPr>
        <w:t>роинформировать Вас о том, что с</w:t>
      </w:r>
      <w:r>
        <w:rPr>
          <w:sz w:val="28"/>
          <w:szCs w:val="28"/>
          <w:lang w:val="ru-RU"/>
        </w:rPr>
        <w:t xml:space="preserve"> 1 июля 2015 года вступают в силу поправки, внесенные </w:t>
      </w:r>
      <w:hyperlink r:id="rId9" w:history="1">
        <w:r w:rsidRPr="001664EA">
          <w:rPr>
            <w:rStyle w:val="aa"/>
            <w:sz w:val="28"/>
            <w:szCs w:val="28"/>
            <w:lang w:val="ru-RU"/>
          </w:rPr>
          <w:t>Федеральны</w:t>
        </w:r>
        <w:r w:rsidR="001664EA" w:rsidRPr="001664EA">
          <w:rPr>
            <w:rStyle w:val="aa"/>
            <w:sz w:val="28"/>
            <w:szCs w:val="28"/>
            <w:lang w:val="ru-RU"/>
          </w:rPr>
          <w:t>м</w:t>
        </w:r>
        <w:r w:rsidRPr="001664EA">
          <w:rPr>
            <w:rStyle w:val="aa"/>
            <w:sz w:val="28"/>
            <w:szCs w:val="28"/>
            <w:lang w:val="ru-RU"/>
          </w:rPr>
          <w:t xml:space="preserve"> закон</w:t>
        </w:r>
        <w:r w:rsidR="001664EA" w:rsidRPr="001664EA">
          <w:rPr>
            <w:rStyle w:val="aa"/>
            <w:sz w:val="28"/>
            <w:szCs w:val="28"/>
            <w:lang w:val="ru-RU"/>
          </w:rPr>
          <w:t xml:space="preserve">ом </w:t>
        </w:r>
        <w:r w:rsidRPr="001664EA">
          <w:rPr>
            <w:rStyle w:val="aa"/>
            <w:sz w:val="28"/>
            <w:szCs w:val="28"/>
            <w:lang w:val="ru-RU"/>
          </w:rPr>
          <w:t>Российской Федерации от 31.12.2014 г. № 531-ФЗ</w:t>
        </w:r>
      </w:hyperlink>
      <w:r w:rsidR="001664EA">
        <w:rPr>
          <w:sz w:val="28"/>
          <w:szCs w:val="28"/>
          <w:lang w:val="ru-RU"/>
        </w:rPr>
        <w:t>.</w:t>
      </w:r>
    </w:p>
    <w:p w:rsidR="001664EA" w:rsidRDefault="00422A3D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п.2.1. ст. 13 Закона «Технические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Федерации». </w:t>
      </w:r>
    </w:p>
    <w:p w:rsidR="00422A3D" w:rsidRDefault="00422A3D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Положения данной статьи Закона  в равной степени относятся и к сайтам образовательных организаций – одному из видов информационных систем.</w:t>
      </w:r>
    </w:p>
    <w:p w:rsidR="00422A3D" w:rsidRPr="001664EA" w:rsidRDefault="00AD6FEB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i/>
          <w:sz w:val="28"/>
          <w:szCs w:val="28"/>
          <w:lang w:val="ru-RU"/>
        </w:rPr>
      </w:pPr>
      <w:r w:rsidRPr="001664EA">
        <w:rPr>
          <w:i/>
          <w:sz w:val="28"/>
          <w:szCs w:val="28"/>
          <w:lang w:val="ru-RU"/>
        </w:rPr>
        <w:t xml:space="preserve">Нарушение требования Закона влечет наложение </w:t>
      </w:r>
      <w:r w:rsidRPr="00953836">
        <w:rPr>
          <w:b/>
          <w:i/>
          <w:sz w:val="28"/>
          <w:szCs w:val="28"/>
          <w:lang w:val="ru-RU"/>
        </w:rPr>
        <w:t>административного штрафа</w:t>
      </w:r>
      <w:r w:rsidRPr="001664EA">
        <w:rPr>
          <w:i/>
          <w:sz w:val="28"/>
          <w:szCs w:val="28"/>
          <w:lang w:val="ru-RU"/>
        </w:rPr>
        <w:t xml:space="preserve"> на должностных лиц в размере от 3 000 до 5 000 рублей; </w:t>
      </w:r>
      <w:r w:rsidRPr="00953836">
        <w:rPr>
          <w:b/>
          <w:i/>
          <w:sz w:val="28"/>
          <w:szCs w:val="28"/>
          <w:lang w:val="ru-RU"/>
        </w:rPr>
        <w:t>на юридических лиц – от 35 000 до 50 000 рублей</w:t>
      </w:r>
      <w:r w:rsidRPr="001664EA">
        <w:rPr>
          <w:i/>
          <w:sz w:val="28"/>
          <w:szCs w:val="28"/>
          <w:lang w:val="ru-RU"/>
        </w:rPr>
        <w:t xml:space="preserve">. </w:t>
      </w:r>
      <w:r w:rsidR="00422A3D" w:rsidRPr="001664EA">
        <w:rPr>
          <w:i/>
          <w:sz w:val="28"/>
          <w:szCs w:val="28"/>
          <w:lang w:val="ru-RU"/>
        </w:rPr>
        <w:t xml:space="preserve"> </w:t>
      </w:r>
    </w:p>
    <w:p w:rsidR="00422A3D" w:rsidRDefault="00B55703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чем, Центр информационных технологий «Аверс» предлагает к применению в деятельности образовательных организаций, муниципальных и региональных органов управления образованием единое аппаратно-программное решение </w:t>
      </w:r>
      <w:hyperlink r:id="rId10" w:history="1">
        <w:r w:rsidRPr="00953836">
          <w:rPr>
            <w:rStyle w:val="aa"/>
            <w:sz w:val="28"/>
            <w:szCs w:val="28"/>
            <w:lang w:val="ru-RU"/>
          </w:rPr>
          <w:t>«Аверс: Порталы и сайты организаций системы образования»</w:t>
        </w:r>
      </w:hyperlink>
      <w:r>
        <w:rPr>
          <w:sz w:val="28"/>
          <w:szCs w:val="28"/>
          <w:lang w:val="ru-RU"/>
        </w:rPr>
        <w:t>.</w:t>
      </w:r>
    </w:p>
    <w:p w:rsidR="00B55703" w:rsidRDefault="00B55703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Разработанная профессиональным коллективом Предприятия программная платформа позволяет организовать работу с официальным сайтом образовательной организации, органа управления образования в точном соответствии с требованиями действующего законодательства, требованиями регулятора:</w:t>
      </w:r>
    </w:p>
    <w:p w:rsidR="00896D85" w:rsidRDefault="00B55703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1). </w:t>
      </w:r>
      <w:r w:rsidR="00896D85" w:rsidRPr="007A66D5">
        <w:rPr>
          <w:rStyle w:val="ac"/>
          <w:color w:val="auto"/>
          <w:sz w:val="28"/>
          <w:szCs w:val="28"/>
          <w:lang w:val="ru-RU"/>
        </w:rPr>
        <w:t xml:space="preserve">Указ Президента </w:t>
      </w:r>
      <w:r w:rsidR="00896D85" w:rsidRPr="007A66D5">
        <w:rPr>
          <w:rStyle w:val="ac"/>
          <w:bCs/>
          <w:color w:val="auto"/>
          <w:kern w:val="36"/>
          <w:sz w:val="28"/>
          <w:szCs w:val="28"/>
          <w:lang w:val="ru-RU"/>
        </w:rPr>
        <w:t>Российской Федерации</w:t>
      </w:r>
      <w:r w:rsidR="00896D85" w:rsidRPr="007A66D5">
        <w:rPr>
          <w:rStyle w:val="ac"/>
          <w:color w:val="auto"/>
          <w:sz w:val="28"/>
          <w:szCs w:val="28"/>
          <w:lang w:val="ru-RU"/>
        </w:rPr>
        <w:t xml:space="preserve"> от 07.05.2012</w:t>
      </w:r>
      <w:r w:rsidR="00896D85" w:rsidRPr="007A66D5">
        <w:rPr>
          <w:rStyle w:val="ac"/>
          <w:color w:val="auto"/>
          <w:sz w:val="28"/>
          <w:szCs w:val="28"/>
        </w:rPr>
        <w:t> </w:t>
      </w:r>
      <w:r w:rsidR="00896D85" w:rsidRPr="007A66D5">
        <w:rPr>
          <w:rStyle w:val="ac"/>
          <w:color w:val="auto"/>
          <w:sz w:val="28"/>
          <w:szCs w:val="28"/>
          <w:lang w:val="ru-RU"/>
        </w:rPr>
        <w:t>г. №</w:t>
      </w:r>
      <w:r w:rsidR="00896D85" w:rsidRPr="007A66D5">
        <w:rPr>
          <w:rStyle w:val="ac"/>
          <w:color w:val="auto"/>
          <w:sz w:val="28"/>
          <w:szCs w:val="28"/>
        </w:rPr>
        <w:t> </w:t>
      </w:r>
      <w:r w:rsidR="00896D85" w:rsidRPr="007A66D5">
        <w:rPr>
          <w:rStyle w:val="ac"/>
          <w:color w:val="auto"/>
          <w:sz w:val="28"/>
          <w:szCs w:val="28"/>
          <w:lang w:val="ru-RU"/>
        </w:rPr>
        <w:t>599</w:t>
      </w:r>
      <w:r w:rsidR="00896D85" w:rsidRPr="00BA5A7D">
        <w:rPr>
          <w:rStyle w:val="ac"/>
          <w:color w:val="auto"/>
          <w:sz w:val="28"/>
          <w:szCs w:val="28"/>
          <w:lang w:val="ru-RU"/>
        </w:rPr>
        <w:t xml:space="preserve"> </w:t>
      </w:r>
      <w:r w:rsidR="00896D85">
        <w:rPr>
          <w:rStyle w:val="ac"/>
          <w:color w:val="auto"/>
          <w:sz w:val="28"/>
          <w:szCs w:val="28"/>
          <w:lang w:val="ru-RU"/>
        </w:rPr>
        <w:t>«</w:t>
      </w:r>
      <w:r w:rsidR="00896D85" w:rsidRPr="00BA5A7D">
        <w:rPr>
          <w:rStyle w:val="ac"/>
          <w:color w:val="auto"/>
          <w:sz w:val="28"/>
          <w:szCs w:val="28"/>
          <w:lang w:val="ru-RU"/>
        </w:rPr>
        <w:t>О мерах по реализации государственной политики в области образования и науки</w:t>
      </w:r>
      <w:r w:rsidR="00896D85">
        <w:rPr>
          <w:rStyle w:val="ac"/>
          <w:color w:val="auto"/>
          <w:sz w:val="28"/>
          <w:szCs w:val="28"/>
          <w:lang w:val="ru-RU"/>
        </w:rPr>
        <w:t>»</w:t>
      </w:r>
      <w:r w:rsidR="00896D85" w:rsidRPr="00BA5A7D">
        <w:rPr>
          <w:sz w:val="28"/>
          <w:szCs w:val="28"/>
          <w:lang w:val="ru-RU"/>
        </w:rPr>
        <w:t>,</w:t>
      </w:r>
    </w:p>
    <w:p w:rsidR="00B55703" w:rsidRDefault="00896D85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2). </w:t>
      </w:r>
      <w:r w:rsidR="00B55703" w:rsidRPr="007A66D5">
        <w:rPr>
          <w:sz w:val="28"/>
          <w:szCs w:val="28"/>
          <w:lang w:val="ru-RU"/>
        </w:rPr>
        <w:t>Федеральный закон от 29.12.2012 г. № 273-ФЗ</w:t>
      </w:r>
      <w:r w:rsidR="00B55703">
        <w:rPr>
          <w:sz w:val="28"/>
          <w:szCs w:val="28"/>
          <w:lang w:val="ru-RU"/>
        </w:rPr>
        <w:t xml:space="preserve"> «Об образовании в Российской Федерации»;</w:t>
      </w:r>
    </w:p>
    <w:p w:rsidR="00896D85" w:rsidRDefault="00896D85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55703">
        <w:rPr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</w:t>
      </w:r>
      <w:r w:rsidR="00B55703" w:rsidRPr="007A66D5">
        <w:rPr>
          <w:sz w:val="28"/>
          <w:szCs w:val="28"/>
          <w:lang w:val="ru-RU"/>
        </w:rPr>
        <w:t>Федеральный закон от 27.07.2006 г. № 149-ФЗ</w:t>
      </w:r>
      <w:r w:rsidR="00B55703">
        <w:rPr>
          <w:sz w:val="28"/>
          <w:szCs w:val="28"/>
          <w:lang w:val="ru-RU"/>
        </w:rPr>
        <w:t xml:space="preserve"> «Об информации, информационных технологиях</w:t>
      </w:r>
      <w:r>
        <w:rPr>
          <w:sz w:val="28"/>
          <w:szCs w:val="28"/>
          <w:lang w:val="ru-RU"/>
        </w:rPr>
        <w:t xml:space="preserve"> и о защите информации</w:t>
      </w:r>
      <w:r w:rsidR="00B5570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896D85" w:rsidRDefault="00896D85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4).</w:t>
      </w:r>
      <w:r w:rsidR="007A66D5">
        <w:rPr>
          <w:sz w:val="28"/>
          <w:szCs w:val="28"/>
          <w:lang w:val="ru-RU"/>
        </w:rPr>
        <w:t>  </w:t>
      </w:r>
      <w:r>
        <w:rPr>
          <w:sz w:val="28"/>
          <w:szCs w:val="28"/>
          <w:lang w:val="ru-RU"/>
        </w:rPr>
        <w:t>Федеральный закон от 31.12.2014 г. № 531-ФЗ «О внесении изменений в статьи 13 и 14 Федерального закона «Об информации, информационных технологиях  и о защите информации» и Кодекс Российской Федерации об административных правонарушениях»;</w:t>
      </w:r>
    </w:p>
    <w:p w:rsidR="00896D85" w:rsidRDefault="00896D85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5). </w:t>
      </w:r>
      <w:r w:rsidRPr="007A66D5">
        <w:rPr>
          <w:sz w:val="28"/>
          <w:szCs w:val="28"/>
          <w:lang w:val="ru-RU"/>
        </w:rPr>
        <w:t>Постановление Правительства Российской Федерации от 10.07.2013</w:t>
      </w:r>
      <w:r w:rsidRPr="007A66D5">
        <w:rPr>
          <w:sz w:val="28"/>
          <w:szCs w:val="28"/>
        </w:rPr>
        <w:t> </w:t>
      </w:r>
      <w:r w:rsidRPr="007A66D5">
        <w:rPr>
          <w:sz w:val="28"/>
          <w:szCs w:val="28"/>
          <w:lang w:val="ru-RU"/>
        </w:rPr>
        <w:t>г. №</w:t>
      </w:r>
      <w:r w:rsidRPr="007A66D5">
        <w:rPr>
          <w:sz w:val="28"/>
          <w:szCs w:val="28"/>
        </w:rPr>
        <w:t> </w:t>
      </w:r>
      <w:r w:rsidRPr="007A66D5">
        <w:rPr>
          <w:sz w:val="28"/>
          <w:szCs w:val="28"/>
          <w:lang w:val="ru-RU"/>
        </w:rPr>
        <w:t>582</w:t>
      </w:r>
      <w:r>
        <w:rPr>
          <w:sz w:val="28"/>
          <w:szCs w:val="28"/>
          <w:lang w:val="ru-RU"/>
        </w:rPr>
        <w:t xml:space="preserve"> </w:t>
      </w:r>
      <w:r w:rsidRPr="00BA5A7D">
        <w:rPr>
          <w:sz w:val="28"/>
          <w:szCs w:val="28"/>
          <w:lang w:val="ru-RU"/>
        </w:rPr>
        <w:t>«Об утверждении правил размещения на официальном сайте образовательной организации в</w:t>
      </w:r>
      <w:r>
        <w:rPr>
          <w:sz w:val="28"/>
          <w:szCs w:val="28"/>
          <w:lang w:val="ru-RU"/>
        </w:rPr>
        <w:t>  </w:t>
      </w:r>
      <w:r w:rsidRPr="00BA5A7D">
        <w:rPr>
          <w:sz w:val="28"/>
          <w:szCs w:val="28"/>
          <w:lang w:val="ru-RU"/>
        </w:rPr>
        <w:t>информационно-телекоммуникационной сети "Интернет" и обновления информации об образовательной организации»</w:t>
      </w:r>
      <w:r>
        <w:rPr>
          <w:sz w:val="28"/>
          <w:szCs w:val="28"/>
          <w:lang w:val="ru-RU"/>
        </w:rPr>
        <w:t>;</w:t>
      </w:r>
    </w:p>
    <w:p w:rsidR="00896D85" w:rsidRDefault="00896D85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6).  Приказ Федеральной службы по надзору в сфере образования и науки </w:t>
      </w:r>
      <w:r w:rsidRPr="00BA5A7D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>  </w:t>
      </w:r>
      <w:r w:rsidRPr="00BA5A7D">
        <w:rPr>
          <w:sz w:val="28"/>
          <w:szCs w:val="28"/>
          <w:lang w:val="ru-RU"/>
        </w:rPr>
        <w:t>29.05.2014</w:t>
      </w:r>
      <w:r w:rsidRPr="00CF03AB">
        <w:rPr>
          <w:sz w:val="28"/>
          <w:szCs w:val="28"/>
        </w:rPr>
        <w:t> </w:t>
      </w:r>
      <w:r w:rsidRPr="00BA5A7D">
        <w:rPr>
          <w:sz w:val="28"/>
          <w:szCs w:val="28"/>
          <w:lang w:val="ru-RU"/>
        </w:rPr>
        <w:t>г. №</w:t>
      </w:r>
      <w:r w:rsidRPr="00CF03AB">
        <w:rPr>
          <w:sz w:val="28"/>
          <w:szCs w:val="28"/>
        </w:rPr>
        <w:t> </w:t>
      </w:r>
      <w:r w:rsidRPr="00BA5A7D">
        <w:rPr>
          <w:sz w:val="28"/>
          <w:szCs w:val="28"/>
          <w:lang w:val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нём информации»</w:t>
      </w:r>
      <w:r>
        <w:rPr>
          <w:sz w:val="28"/>
          <w:szCs w:val="28"/>
          <w:lang w:val="ru-RU"/>
        </w:rPr>
        <w:t>;</w:t>
      </w:r>
    </w:p>
    <w:p w:rsidR="00896D85" w:rsidRDefault="00896D85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7). ГОСТ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52872-2012 «Интернет – ресурсы: Требования доступности для инвалидов по зрению»;</w:t>
      </w:r>
    </w:p>
    <w:p w:rsidR="00B55703" w:rsidRDefault="00896D85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8).</w:t>
      </w:r>
      <w:r w:rsidR="00DE7718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Федеральный закон от 27.</w:t>
      </w:r>
      <w:r w:rsidR="00DE771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7.2006 г. №</w:t>
      </w:r>
      <w:r w:rsidR="00DE7718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152-ФЗ «О персональных данных»</w:t>
      </w:r>
      <w:r w:rsidR="00DE7718">
        <w:rPr>
          <w:sz w:val="28"/>
          <w:szCs w:val="28"/>
          <w:lang w:val="ru-RU"/>
        </w:rPr>
        <w:t xml:space="preserve"> (в редакции от 21.07.2014 г.)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 w:rsidR="00B55703">
        <w:rPr>
          <w:sz w:val="28"/>
          <w:szCs w:val="28"/>
          <w:lang w:val="ru-RU"/>
        </w:rPr>
        <w:tab/>
      </w:r>
    </w:p>
    <w:p w:rsidR="00DE7718" w:rsidRDefault="00CD5AD0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i/>
          <w:sz w:val="28"/>
          <w:szCs w:val="28"/>
          <w:lang w:val="ru-RU"/>
        </w:rPr>
      </w:pPr>
      <w:r w:rsidRPr="00CD5AD0">
        <w:rPr>
          <w:sz w:val="28"/>
          <w:szCs w:val="28"/>
          <w:u w:val="single"/>
          <w:lang w:val="ru-RU"/>
        </w:rPr>
        <w:t>Справочно:</w:t>
      </w:r>
      <w:r>
        <w:rPr>
          <w:sz w:val="28"/>
          <w:szCs w:val="28"/>
          <w:lang w:val="ru-RU"/>
        </w:rPr>
        <w:t xml:space="preserve"> </w:t>
      </w:r>
      <w:r w:rsidRPr="00CD5AD0">
        <w:rPr>
          <w:i/>
          <w:sz w:val="28"/>
          <w:szCs w:val="28"/>
          <w:lang w:val="ru-RU"/>
        </w:rPr>
        <w:t>Согласно действующему законодательству прямую ответственность за полное соответствие официального сайта образовательной организации требованиям вышеуказанных нормативных правовых актов, а также за обеспечение проведения работ по сбору, подготовке и обновлению информации для сайта несут руководители образовательных организаций.</w:t>
      </w:r>
    </w:p>
    <w:p w:rsidR="0054624C" w:rsidRPr="00627E1D" w:rsidRDefault="005406A4" w:rsidP="0054624C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«</w:t>
      </w:r>
      <w:r w:rsidR="00896D85">
        <w:rPr>
          <w:sz w:val="28"/>
          <w:szCs w:val="28"/>
          <w:lang w:val="ru-RU"/>
        </w:rPr>
        <w:t>Аверс: Порталы и сайты организаций системы образования</w:t>
      </w:r>
      <w:r w:rsidR="0054624C" w:rsidRPr="00627E1D">
        <w:rPr>
          <w:sz w:val="28"/>
          <w:szCs w:val="28"/>
          <w:lang w:val="ru-RU"/>
        </w:rPr>
        <w:t>» обеспечит:</w:t>
      </w:r>
    </w:p>
    <w:p w:rsidR="0054624C" w:rsidRPr="00627E1D" w:rsidRDefault="0054624C" w:rsidP="0054624C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627E1D">
        <w:rPr>
          <w:sz w:val="28"/>
          <w:szCs w:val="28"/>
          <w:lang w:val="ru-RU"/>
        </w:rPr>
        <w:t>развертывание типового сайта для каждой образова</w:t>
      </w:r>
      <w:r>
        <w:rPr>
          <w:sz w:val="28"/>
          <w:szCs w:val="28"/>
          <w:lang w:val="ru-RU"/>
        </w:rPr>
        <w:t xml:space="preserve">тельной организации </w:t>
      </w:r>
      <w:r w:rsidRPr="00627E1D">
        <w:rPr>
          <w:sz w:val="28"/>
          <w:szCs w:val="28"/>
          <w:lang w:val="ru-RU"/>
        </w:rPr>
        <w:t xml:space="preserve">региона </w:t>
      </w:r>
      <w:r>
        <w:rPr>
          <w:sz w:val="28"/>
          <w:szCs w:val="28"/>
          <w:lang w:val="ru-RU"/>
        </w:rPr>
        <w:t>(</w:t>
      </w:r>
      <w:r w:rsidR="00011322"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) </w:t>
      </w:r>
      <w:r w:rsidRPr="00627E1D">
        <w:rPr>
          <w:sz w:val="28"/>
          <w:szCs w:val="28"/>
          <w:lang w:val="ru-RU"/>
        </w:rPr>
        <w:t>с возможностью переноса контента с</w:t>
      </w:r>
      <w:r w:rsidR="001B2194">
        <w:rPr>
          <w:sz w:val="28"/>
          <w:szCs w:val="28"/>
          <w:lang w:val="ru-RU"/>
        </w:rPr>
        <w:t> </w:t>
      </w:r>
      <w:r w:rsidRPr="00627E1D">
        <w:rPr>
          <w:sz w:val="28"/>
          <w:szCs w:val="28"/>
          <w:lang w:val="ru-RU"/>
        </w:rPr>
        <w:t>ранее существующих информационных ресурсов;</w:t>
      </w:r>
    </w:p>
    <w:p w:rsidR="0054624C" w:rsidRPr="00627E1D" w:rsidRDefault="0054624C" w:rsidP="0054624C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627E1D">
        <w:rPr>
          <w:sz w:val="28"/>
          <w:szCs w:val="28"/>
          <w:lang w:val="ru-RU"/>
        </w:rPr>
        <w:t xml:space="preserve">создание для </w:t>
      </w:r>
      <w:r w:rsidR="008A1DA3">
        <w:rPr>
          <w:sz w:val="28"/>
          <w:szCs w:val="28"/>
          <w:lang w:val="ru-RU"/>
        </w:rPr>
        <w:t xml:space="preserve">пользователя </w:t>
      </w:r>
      <w:r w:rsidRPr="00627E1D">
        <w:rPr>
          <w:sz w:val="28"/>
          <w:szCs w:val="28"/>
          <w:lang w:val="ru-RU"/>
        </w:rPr>
        <w:t xml:space="preserve">образовательных услуг единого информационного пространства системы образовательных организаций </w:t>
      </w:r>
      <w:r w:rsidR="008A1DA3" w:rsidRPr="00627E1D">
        <w:rPr>
          <w:sz w:val="28"/>
          <w:szCs w:val="28"/>
          <w:lang w:val="ru-RU"/>
        </w:rPr>
        <w:t xml:space="preserve">региона </w:t>
      </w:r>
      <w:r w:rsidR="008A1DA3">
        <w:rPr>
          <w:sz w:val="28"/>
          <w:szCs w:val="28"/>
          <w:lang w:val="ru-RU"/>
        </w:rPr>
        <w:t>(</w:t>
      </w:r>
      <w:r w:rsidR="00011322">
        <w:rPr>
          <w:sz w:val="28"/>
          <w:szCs w:val="28"/>
          <w:lang w:val="ru-RU"/>
        </w:rPr>
        <w:t>муниципального образования</w:t>
      </w:r>
      <w:r w:rsidR="008A1DA3">
        <w:rPr>
          <w:sz w:val="28"/>
          <w:szCs w:val="28"/>
          <w:lang w:val="ru-RU"/>
        </w:rPr>
        <w:t>)</w:t>
      </w:r>
      <w:r w:rsidRPr="00627E1D">
        <w:rPr>
          <w:sz w:val="28"/>
          <w:szCs w:val="28"/>
          <w:lang w:val="ru-RU"/>
        </w:rPr>
        <w:t>;</w:t>
      </w:r>
    </w:p>
    <w:p w:rsidR="001B2194" w:rsidRDefault="008A1DA3" w:rsidP="0054624C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54624C" w:rsidRPr="00627E1D">
        <w:rPr>
          <w:sz w:val="28"/>
          <w:szCs w:val="28"/>
          <w:lang w:val="ru-RU"/>
        </w:rPr>
        <w:t xml:space="preserve">единый подход к вопросам администрирования и </w:t>
      </w:r>
      <w:proofErr w:type="spellStart"/>
      <w:r w:rsidR="0054624C" w:rsidRPr="00627E1D">
        <w:rPr>
          <w:sz w:val="28"/>
          <w:szCs w:val="28"/>
          <w:lang w:val="ru-RU"/>
        </w:rPr>
        <w:t>модерации</w:t>
      </w:r>
      <w:proofErr w:type="spellEnd"/>
      <w:r w:rsidR="001B2194">
        <w:rPr>
          <w:sz w:val="28"/>
          <w:szCs w:val="28"/>
          <w:lang w:val="ru-RU"/>
        </w:rPr>
        <w:t xml:space="preserve"> информации в сфере образования;</w:t>
      </w:r>
    </w:p>
    <w:p w:rsidR="0054624C" w:rsidRPr="00627E1D" w:rsidRDefault="001B2194" w:rsidP="0054624C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54624C" w:rsidRPr="00627E1D">
        <w:rPr>
          <w:sz w:val="28"/>
          <w:szCs w:val="28"/>
          <w:lang w:val="ru-RU"/>
        </w:rPr>
        <w:t>постоянную методическую и техническую поддержку в процессе эксплуатации</w:t>
      </w:r>
      <w:r w:rsidR="005406A4">
        <w:rPr>
          <w:sz w:val="28"/>
          <w:szCs w:val="28"/>
          <w:lang w:val="ru-RU"/>
        </w:rPr>
        <w:t xml:space="preserve"> и пользования</w:t>
      </w:r>
      <w:r>
        <w:rPr>
          <w:sz w:val="28"/>
          <w:szCs w:val="28"/>
          <w:lang w:val="ru-RU"/>
        </w:rPr>
        <w:t>,</w:t>
      </w:r>
      <w:r w:rsidR="008A1DA3">
        <w:rPr>
          <w:sz w:val="28"/>
          <w:szCs w:val="28"/>
          <w:lang w:val="ru-RU"/>
        </w:rPr>
        <w:t xml:space="preserve"> со стороны специалистов Предприятия</w:t>
      </w:r>
      <w:r w:rsidR="0054624C" w:rsidRPr="00627E1D">
        <w:rPr>
          <w:sz w:val="28"/>
          <w:szCs w:val="28"/>
          <w:lang w:val="ru-RU"/>
        </w:rPr>
        <w:t>.</w:t>
      </w:r>
    </w:p>
    <w:p w:rsidR="001F2AA9" w:rsidRDefault="001F2AA9" w:rsidP="001F2AA9">
      <w:pPr>
        <w:pStyle w:val="Default"/>
        <w:ind w:right="-1" w:firstLine="851"/>
        <w:jc w:val="both"/>
        <w:rPr>
          <w:sz w:val="28"/>
          <w:szCs w:val="28"/>
        </w:rPr>
      </w:pPr>
      <w:r w:rsidRPr="00E8768A">
        <w:rPr>
          <w:sz w:val="28"/>
          <w:szCs w:val="28"/>
        </w:rPr>
        <w:t xml:space="preserve">Технологические и программные средства, которые </w:t>
      </w:r>
      <w:r>
        <w:rPr>
          <w:sz w:val="28"/>
          <w:szCs w:val="28"/>
        </w:rPr>
        <w:t xml:space="preserve">будут </w:t>
      </w:r>
      <w:r w:rsidRPr="00E8768A"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оваться </w:t>
      </w:r>
      <w:r w:rsidRPr="00E8768A">
        <w:rPr>
          <w:sz w:val="28"/>
          <w:szCs w:val="28"/>
        </w:rPr>
        <w:t>для функционирования официального сайта, обеспечива</w:t>
      </w:r>
      <w:r>
        <w:rPr>
          <w:sz w:val="28"/>
          <w:szCs w:val="28"/>
        </w:rPr>
        <w:t>ю</w:t>
      </w:r>
      <w:r w:rsidR="0054624C">
        <w:rPr>
          <w:sz w:val="28"/>
          <w:szCs w:val="28"/>
        </w:rPr>
        <w:t>т:</w:t>
      </w:r>
    </w:p>
    <w:p w:rsidR="0054624C" w:rsidRPr="00E8768A" w:rsidRDefault="0054624C" w:rsidP="001F2AA9">
      <w:pPr>
        <w:pStyle w:val="Defaul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27E1D">
        <w:rPr>
          <w:sz w:val="28"/>
          <w:szCs w:val="28"/>
        </w:rPr>
        <w:t>созда</w:t>
      </w:r>
      <w:r>
        <w:rPr>
          <w:sz w:val="28"/>
          <w:szCs w:val="28"/>
        </w:rPr>
        <w:t xml:space="preserve">ние </w:t>
      </w:r>
      <w:r w:rsidRPr="00627E1D">
        <w:rPr>
          <w:sz w:val="28"/>
          <w:szCs w:val="28"/>
        </w:rPr>
        <w:t>эффективн</w:t>
      </w:r>
      <w:r>
        <w:rPr>
          <w:sz w:val="28"/>
          <w:szCs w:val="28"/>
        </w:rPr>
        <w:t xml:space="preserve">ой </w:t>
      </w:r>
      <w:r w:rsidRPr="00627E1D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627E1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627E1D">
        <w:rPr>
          <w:sz w:val="28"/>
          <w:szCs w:val="28"/>
        </w:rPr>
        <w:t xml:space="preserve"> с централизованным управлением и сквозными взаимоувязанными информационными потоками</w:t>
      </w:r>
      <w:r>
        <w:rPr>
          <w:sz w:val="28"/>
          <w:szCs w:val="28"/>
        </w:rPr>
        <w:t>;</w:t>
      </w:r>
    </w:p>
    <w:p w:rsidR="00D67451" w:rsidRDefault="001F2AA9" w:rsidP="001F2AA9">
      <w:pPr>
        <w:pStyle w:val="Defaul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8768A">
        <w:rPr>
          <w:sz w:val="28"/>
          <w:szCs w:val="28"/>
        </w:rPr>
        <w:t xml:space="preserve">доступ к размещенной на официальном сайте </w:t>
      </w:r>
      <w:r>
        <w:rPr>
          <w:sz w:val="28"/>
          <w:szCs w:val="28"/>
        </w:rPr>
        <w:t xml:space="preserve">образовательной организации </w:t>
      </w:r>
      <w:r w:rsidRPr="00E8768A">
        <w:rPr>
          <w:sz w:val="28"/>
          <w:szCs w:val="28"/>
        </w:rPr>
        <w:t>информации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F2AA9" w:rsidRPr="00E8768A" w:rsidRDefault="001F2AA9" w:rsidP="001F2AA9">
      <w:pPr>
        <w:pStyle w:val="Defaul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8768A">
        <w:rPr>
          <w:sz w:val="28"/>
          <w:szCs w:val="28"/>
        </w:rPr>
        <w:t>защиту информации от уничтожения, модификации и блокирования доступа к ней, а также иных неправомерных действий в отношении не</w:t>
      </w:r>
      <w:r>
        <w:rPr>
          <w:sz w:val="28"/>
          <w:szCs w:val="28"/>
        </w:rPr>
        <w:t>ё</w:t>
      </w:r>
      <w:r w:rsidRPr="00E8768A">
        <w:rPr>
          <w:sz w:val="28"/>
          <w:szCs w:val="28"/>
        </w:rPr>
        <w:t xml:space="preserve">; </w:t>
      </w:r>
    </w:p>
    <w:p w:rsidR="001F2AA9" w:rsidRPr="00E8768A" w:rsidRDefault="001F2AA9" w:rsidP="001F2AA9">
      <w:pPr>
        <w:pStyle w:val="Defaul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8768A">
        <w:rPr>
          <w:sz w:val="28"/>
          <w:szCs w:val="28"/>
        </w:rPr>
        <w:t>возможность копирования информации на резервный носитель, о</w:t>
      </w:r>
      <w:r>
        <w:rPr>
          <w:sz w:val="28"/>
          <w:szCs w:val="28"/>
        </w:rPr>
        <w:t>беспечивающий ее восстановление, а также</w:t>
      </w:r>
      <w:r w:rsidRPr="00E8768A">
        <w:rPr>
          <w:sz w:val="28"/>
          <w:szCs w:val="28"/>
        </w:rPr>
        <w:t xml:space="preserve"> защиту от копирования авторских материалов. </w:t>
      </w:r>
    </w:p>
    <w:p w:rsidR="00DE4C6D" w:rsidRDefault="008A1DA3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A1DA3">
        <w:rPr>
          <w:sz w:val="28"/>
          <w:szCs w:val="28"/>
          <w:lang w:val="ru-RU"/>
        </w:rPr>
        <w:t>Главным преимуществом «</w:t>
      </w:r>
      <w:r w:rsidR="00896D85">
        <w:rPr>
          <w:sz w:val="28"/>
          <w:szCs w:val="28"/>
          <w:lang w:val="ru-RU"/>
        </w:rPr>
        <w:t>Аверс: Порталы и сайты организаций системы образования</w:t>
      </w:r>
      <w:r w:rsidRPr="008A1DA3">
        <w:rPr>
          <w:sz w:val="28"/>
          <w:szCs w:val="28"/>
          <w:lang w:val="ru-RU"/>
        </w:rPr>
        <w:t xml:space="preserve">» перед другими подобными программными платформами, являются предусмотренные технические возможности по </w:t>
      </w:r>
      <w:r w:rsidR="00D67451">
        <w:rPr>
          <w:sz w:val="28"/>
          <w:szCs w:val="28"/>
          <w:lang w:val="ru-RU"/>
        </w:rPr>
        <w:t>модернизации</w:t>
      </w:r>
      <w:r w:rsidRPr="008A1DA3">
        <w:rPr>
          <w:sz w:val="28"/>
          <w:szCs w:val="28"/>
          <w:lang w:val="ru-RU"/>
        </w:rPr>
        <w:t xml:space="preserve"> официального сайта образовательной организации, в кратчайшие сроки и с учётом изменений федерального (отраслевого) законодательства, особенностей муниципальных</w:t>
      </w:r>
      <w:r w:rsidR="00DE7718">
        <w:rPr>
          <w:sz w:val="28"/>
          <w:szCs w:val="28"/>
          <w:lang w:val="ru-RU"/>
        </w:rPr>
        <w:t xml:space="preserve"> документов и особых пожеланий З</w:t>
      </w:r>
      <w:r w:rsidRPr="008A1DA3">
        <w:rPr>
          <w:sz w:val="28"/>
          <w:szCs w:val="28"/>
          <w:lang w:val="ru-RU"/>
        </w:rPr>
        <w:t>аказчика.</w:t>
      </w:r>
    </w:p>
    <w:p w:rsidR="00D67451" w:rsidRPr="00CD5AD0" w:rsidRDefault="00D67451" w:rsidP="00D67451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CD5AD0">
        <w:rPr>
          <w:sz w:val="28"/>
          <w:szCs w:val="28"/>
          <w:lang w:val="ru-RU"/>
        </w:rPr>
        <w:lastRenderedPageBreak/>
        <w:t xml:space="preserve">В настоящее время Пользователями </w:t>
      </w:r>
      <w:r>
        <w:rPr>
          <w:sz w:val="28"/>
          <w:szCs w:val="28"/>
          <w:lang w:val="ru-RU"/>
        </w:rPr>
        <w:t>«Аверс: Порталы и сайты организаций системы образования»</w:t>
      </w:r>
      <w:r w:rsidRPr="00CD5AD0">
        <w:rPr>
          <w:sz w:val="28"/>
          <w:szCs w:val="28"/>
          <w:lang w:val="ru-RU"/>
        </w:rPr>
        <w:t xml:space="preserve"> явля</w:t>
      </w:r>
      <w:r>
        <w:rPr>
          <w:sz w:val="28"/>
          <w:szCs w:val="28"/>
          <w:lang w:val="ru-RU"/>
        </w:rPr>
        <w:t>ю</w:t>
      </w:r>
      <w:r w:rsidRPr="00CD5AD0">
        <w:rPr>
          <w:sz w:val="28"/>
          <w:szCs w:val="28"/>
          <w:lang w:val="ru-RU"/>
        </w:rPr>
        <w:t xml:space="preserve">тся более </w:t>
      </w:r>
      <w:r>
        <w:rPr>
          <w:sz w:val="28"/>
          <w:szCs w:val="28"/>
          <w:lang w:val="ru-RU"/>
        </w:rPr>
        <w:t>280</w:t>
      </w:r>
      <w:r w:rsidRPr="00CD5AD0">
        <w:rPr>
          <w:sz w:val="28"/>
          <w:szCs w:val="28"/>
          <w:lang w:val="ru-RU"/>
        </w:rPr>
        <w:t xml:space="preserve"> образовательных организаций различной ведомственной принадлежности в </w:t>
      </w:r>
      <w:r>
        <w:rPr>
          <w:sz w:val="28"/>
          <w:szCs w:val="28"/>
          <w:lang w:val="ru-RU"/>
        </w:rPr>
        <w:t>15</w:t>
      </w:r>
      <w:r w:rsidRPr="00CD5AD0">
        <w:rPr>
          <w:sz w:val="28"/>
          <w:szCs w:val="28"/>
          <w:lang w:val="ru-RU"/>
        </w:rPr>
        <w:t xml:space="preserve"> регионах России.</w:t>
      </w:r>
    </w:p>
    <w:p w:rsidR="00896D85" w:rsidRPr="008A1DA3" w:rsidRDefault="00896D85" w:rsidP="00627E1D">
      <w:pPr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</w:p>
    <w:p w:rsidR="00D67451" w:rsidRDefault="00953F32" w:rsidP="00627E1D">
      <w:pPr>
        <w:widowControl w:val="0"/>
        <w:tabs>
          <w:tab w:val="right" w:pos="104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возможностями предлагаемого Предприятием </w:t>
      </w:r>
      <w:r w:rsidR="00D67451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ешения Вы можете ознакомиться</w:t>
      </w:r>
      <w:r w:rsidR="00D67451">
        <w:rPr>
          <w:sz w:val="28"/>
          <w:szCs w:val="28"/>
          <w:lang w:val="ru-RU"/>
        </w:rPr>
        <w:t xml:space="preserve"> на демонстрационной площадке:</w:t>
      </w:r>
    </w:p>
    <w:p w:rsidR="0000282A" w:rsidRDefault="00711F6B" w:rsidP="0000282A">
      <w:pPr>
        <w:spacing w:line="360" w:lineRule="auto"/>
        <w:ind w:left="425"/>
        <w:rPr>
          <w:sz w:val="26"/>
          <w:szCs w:val="26"/>
          <w:lang w:val="ru-RU"/>
        </w:rPr>
      </w:pPr>
      <w:hyperlink r:id="rId11" w:history="1">
        <w:r w:rsidR="0000282A" w:rsidRPr="00843FA0">
          <w:rPr>
            <w:rStyle w:val="aa"/>
            <w:sz w:val="26"/>
            <w:szCs w:val="26"/>
            <w:lang w:val="ru-RU"/>
          </w:rPr>
          <w:t>http://ext-sch.iicavers.com/</w:t>
        </w:r>
      </w:hyperlink>
      <w:r w:rsidR="0000282A">
        <w:rPr>
          <w:sz w:val="26"/>
          <w:szCs w:val="26"/>
          <w:lang w:val="ru-RU"/>
        </w:rPr>
        <w:t xml:space="preserve"> - </w:t>
      </w:r>
      <w:r w:rsidR="0000282A" w:rsidRPr="0000282A">
        <w:rPr>
          <w:sz w:val="28"/>
          <w:szCs w:val="28"/>
          <w:lang w:val="ru-RU"/>
        </w:rPr>
        <w:t>сайт для общеобразовательной организации</w:t>
      </w:r>
    </w:p>
    <w:p w:rsidR="00CD5AD0" w:rsidRPr="000F68CF" w:rsidRDefault="00711F6B" w:rsidP="000F68CF">
      <w:pPr>
        <w:spacing w:line="360" w:lineRule="auto"/>
        <w:ind w:left="425"/>
        <w:rPr>
          <w:sz w:val="26"/>
          <w:szCs w:val="26"/>
          <w:lang w:val="ru-RU"/>
        </w:rPr>
      </w:pPr>
      <w:hyperlink r:id="rId12" w:history="1">
        <w:r w:rsidR="0000282A" w:rsidRPr="00843FA0">
          <w:rPr>
            <w:rStyle w:val="aa"/>
            <w:sz w:val="26"/>
            <w:szCs w:val="26"/>
            <w:lang w:val="ru-RU"/>
          </w:rPr>
          <w:t>http://ext-dou.iicavers.com/</w:t>
        </w:r>
      </w:hyperlink>
      <w:r w:rsidR="0000282A">
        <w:rPr>
          <w:sz w:val="26"/>
          <w:szCs w:val="26"/>
          <w:lang w:val="ru-RU"/>
        </w:rPr>
        <w:t xml:space="preserve"> - </w:t>
      </w:r>
      <w:r w:rsidR="0000282A" w:rsidRPr="0000282A">
        <w:rPr>
          <w:sz w:val="28"/>
          <w:szCs w:val="28"/>
          <w:lang w:val="ru-RU"/>
        </w:rPr>
        <w:t>сайт для дошкольной образовательной организации</w:t>
      </w:r>
    </w:p>
    <w:p w:rsidR="00D67451" w:rsidRDefault="00B71A9B" w:rsidP="00CD5AD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или в ходе серии </w:t>
      </w:r>
      <w:proofErr w:type="spellStart"/>
      <w:r>
        <w:rPr>
          <w:sz w:val="28"/>
          <w:szCs w:val="28"/>
          <w:lang w:val="ru-RU"/>
        </w:rPr>
        <w:t>вебинаров</w:t>
      </w:r>
      <w:proofErr w:type="spellEnd"/>
      <w:r w:rsidR="00D67451">
        <w:rPr>
          <w:sz w:val="28"/>
          <w:szCs w:val="28"/>
          <w:lang w:val="ru-RU"/>
        </w:rPr>
        <w:t xml:space="preserve"> (участие БЕСПЛАТНОЕ)</w:t>
      </w:r>
      <w:r>
        <w:rPr>
          <w:sz w:val="28"/>
          <w:szCs w:val="28"/>
          <w:lang w:val="ru-RU"/>
        </w:rPr>
        <w:t>:</w:t>
      </w:r>
    </w:p>
    <w:p w:rsidR="00B71A9B" w:rsidRDefault="00B71A9B" w:rsidP="00CD5AD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515"/>
        <w:gridCol w:w="4903"/>
      </w:tblGrid>
      <w:tr w:rsidR="00B71A9B" w:rsidRPr="00B71A9B" w:rsidTr="00785D07">
        <w:tc>
          <w:tcPr>
            <w:tcW w:w="3074" w:type="dxa"/>
          </w:tcPr>
          <w:p w:rsidR="00B71A9B" w:rsidRPr="00B71A9B" w:rsidRDefault="00B71A9B" w:rsidP="00785D07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71A9B">
              <w:rPr>
                <w:sz w:val="26"/>
                <w:szCs w:val="26"/>
              </w:rPr>
              <w:t>Дата</w:t>
            </w:r>
            <w:proofErr w:type="spellEnd"/>
            <w:r w:rsidRPr="00B71A9B">
              <w:rPr>
                <w:sz w:val="26"/>
                <w:szCs w:val="26"/>
              </w:rPr>
              <w:t xml:space="preserve"> </w:t>
            </w:r>
            <w:proofErr w:type="spellStart"/>
            <w:r w:rsidRPr="00B71A9B">
              <w:rPr>
                <w:sz w:val="26"/>
                <w:szCs w:val="26"/>
              </w:rPr>
              <w:t>проведения</w:t>
            </w:r>
            <w:proofErr w:type="spellEnd"/>
            <w:r w:rsidRPr="00B71A9B">
              <w:rPr>
                <w:sz w:val="26"/>
                <w:szCs w:val="26"/>
              </w:rPr>
              <w:t>:</w:t>
            </w:r>
          </w:p>
        </w:tc>
        <w:tc>
          <w:tcPr>
            <w:tcW w:w="3067" w:type="dxa"/>
          </w:tcPr>
          <w:p w:rsidR="00B71A9B" w:rsidRPr="00B71A9B" w:rsidRDefault="00B71A9B" w:rsidP="00785D07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71A9B">
              <w:rPr>
                <w:sz w:val="26"/>
                <w:szCs w:val="26"/>
              </w:rPr>
              <w:t>Время</w:t>
            </w:r>
            <w:proofErr w:type="spellEnd"/>
            <w:r w:rsidRPr="00B71A9B">
              <w:rPr>
                <w:sz w:val="26"/>
                <w:szCs w:val="26"/>
              </w:rPr>
              <w:t xml:space="preserve"> </w:t>
            </w:r>
            <w:proofErr w:type="spellStart"/>
            <w:r w:rsidRPr="00B71A9B">
              <w:rPr>
                <w:sz w:val="26"/>
                <w:szCs w:val="26"/>
              </w:rPr>
              <w:t>проведения</w:t>
            </w:r>
            <w:proofErr w:type="spellEnd"/>
            <w:r w:rsidRPr="00B71A9B">
              <w:rPr>
                <w:sz w:val="26"/>
                <w:szCs w:val="26"/>
                <w:lang w:val="ru-RU"/>
              </w:rPr>
              <w:t xml:space="preserve"> (МСК)</w:t>
            </w:r>
            <w:r w:rsidRPr="00B71A9B">
              <w:rPr>
                <w:sz w:val="26"/>
                <w:szCs w:val="26"/>
              </w:rPr>
              <w:t>:</w:t>
            </w:r>
          </w:p>
        </w:tc>
        <w:tc>
          <w:tcPr>
            <w:tcW w:w="3822" w:type="dxa"/>
          </w:tcPr>
          <w:p w:rsidR="00B71A9B" w:rsidRPr="00B71A9B" w:rsidRDefault="00B71A9B" w:rsidP="00785D07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B71A9B">
              <w:rPr>
                <w:sz w:val="26"/>
                <w:szCs w:val="26"/>
              </w:rPr>
              <w:t>Ссылка</w:t>
            </w:r>
            <w:proofErr w:type="spellEnd"/>
            <w:r w:rsidRPr="00B71A9B">
              <w:rPr>
                <w:sz w:val="26"/>
                <w:szCs w:val="26"/>
              </w:rPr>
              <w:t xml:space="preserve"> </w:t>
            </w:r>
            <w:proofErr w:type="spellStart"/>
            <w:r w:rsidRPr="00B71A9B">
              <w:rPr>
                <w:sz w:val="26"/>
                <w:szCs w:val="26"/>
              </w:rPr>
              <w:t>на</w:t>
            </w:r>
            <w:proofErr w:type="spellEnd"/>
            <w:r w:rsidRPr="00B71A9B">
              <w:rPr>
                <w:sz w:val="26"/>
                <w:szCs w:val="26"/>
              </w:rPr>
              <w:t xml:space="preserve"> </w:t>
            </w:r>
            <w:proofErr w:type="spellStart"/>
            <w:r w:rsidRPr="00B71A9B">
              <w:rPr>
                <w:sz w:val="26"/>
                <w:szCs w:val="26"/>
              </w:rPr>
              <w:t>вебинар</w:t>
            </w:r>
            <w:proofErr w:type="spellEnd"/>
          </w:p>
        </w:tc>
      </w:tr>
      <w:tr w:rsidR="00B71A9B" w:rsidRPr="002467B0" w:rsidTr="00B71A9B">
        <w:trPr>
          <w:trHeight w:val="578"/>
        </w:trPr>
        <w:tc>
          <w:tcPr>
            <w:tcW w:w="3074" w:type="dxa"/>
            <w:vAlign w:val="center"/>
          </w:tcPr>
          <w:p w:rsidR="00B71A9B" w:rsidRPr="00B71A9B" w:rsidRDefault="00B71A9B" w:rsidP="00B71A9B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r w:rsidRPr="00B71A9B">
              <w:rPr>
                <w:sz w:val="26"/>
                <w:szCs w:val="26"/>
              </w:rPr>
              <w:t xml:space="preserve">7 </w:t>
            </w:r>
            <w:proofErr w:type="spellStart"/>
            <w:r w:rsidRPr="00B71A9B">
              <w:rPr>
                <w:sz w:val="26"/>
                <w:szCs w:val="26"/>
              </w:rPr>
              <w:t>июля</w:t>
            </w:r>
            <w:proofErr w:type="spellEnd"/>
            <w:r w:rsidRPr="00B71A9B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3067" w:type="dxa"/>
            <w:vAlign w:val="center"/>
          </w:tcPr>
          <w:p w:rsidR="00B71A9B" w:rsidRPr="00B71A9B" w:rsidRDefault="00B71A9B" w:rsidP="00B71A9B">
            <w:pPr>
              <w:pStyle w:val="xmsonormal"/>
              <w:jc w:val="center"/>
              <w:rPr>
                <w:sz w:val="26"/>
                <w:szCs w:val="26"/>
              </w:rPr>
            </w:pPr>
            <w:r w:rsidRPr="00B71A9B">
              <w:rPr>
                <w:sz w:val="26"/>
                <w:szCs w:val="26"/>
              </w:rPr>
              <w:t>11:30-12:30</w:t>
            </w:r>
          </w:p>
        </w:tc>
        <w:tc>
          <w:tcPr>
            <w:tcW w:w="3822" w:type="dxa"/>
            <w:vAlign w:val="center"/>
          </w:tcPr>
          <w:p w:rsidR="00B71A9B" w:rsidRPr="00B71A9B" w:rsidRDefault="00711F6B" w:rsidP="00B71A9B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hyperlink r:id="rId13" w:history="1">
              <w:r w:rsidR="00B71A9B" w:rsidRPr="00B71A9B">
                <w:rPr>
                  <w:rStyle w:val="aa"/>
                  <w:sz w:val="26"/>
                  <w:szCs w:val="26"/>
                </w:rPr>
                <w:t>http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://</w:t>
              </w:r>
              <w:r w:rsidR="00B71A9B" w:rsidRPr="00B71A9B">
                <w:rPr>
                  <w:rStyle w:val="aa"/>
                  <w:sz w:val="26"/>
                  <w:szCs w:val="26"/>
                </w:rPr>
                <w:t>b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11585.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vr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mirapolis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ru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mira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B71A9B" w:rsidRPr="00B71A9B">
                <w:rPr>
                  <w:rStyle w:val="aa"/>
                  <w:sz w:val="26"/>
                  <w:szCs w:val="26"/>
                </w:rPr>
                <w:t>s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ouX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3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iH</w:t>
              </w:r>
              <w:proofErr w:type="spellEnd"/>
            </w:hyperlink>
          </w:p>
        </w:tc>
      </w:tr>
      <w:tr w:rsidR="00B71A9B" w:rsidRPr="002467B0" w:rsidTr="00B71A9B">
        <w:tc>
          <w:tcPr>
            <w:tcW w:w="3074" w:type="dxa"/>
            <w:vAlign w:val="center"/>
          </w:tcPr>
          <w:p w:rsidR="00B71A9B" w:rsidRPr="00B71A9B" w:rsidRDefault="00B71A9B" w:rsidP="00B71A9B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r w:rsidRPr="00B71A9B">
              <w:rPr>
                <w:sz w:val="26"/>
                <w:szCs w:val="26"/>
                <w:lang w:val="ru-RU"/>
              </w:rPr>
              <w:t xml:space="preserve">14 </w:t>
            </w:r>
            <w:proofErr w:type="spellStart"/>
            <w:r w:rsidRPr="00B71A9B">
              <w:rPr>
                <w:sz w:val="26"/>
                <w:szCs w:val="26"/>
              </w:rPr>
              <w:t>июля</w:t>
            </w:r>
            <w:proofErr w:type="spellEnd"/>
            <w:r w:rsidRPr="00B71A9B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3067" w:type="dxa"/>
            <w:vAlign w:val="center"/>
          </w:tcPr>
          <w:p w:rsidR="00B71A9B" w:rsidRPr="00B71A9B" w:rsidRDefault="00B71A9B" w:rsidP="00B71A9B">
            <w:pPr>
              <w:pStyle w:val="xmsonormal"/>
              <w:jc w:val="center"/>
              <w:rPr>
                <w:sz w:val="26"/>
                <w:szCs w:val="26"/>
              </w:rPr>
            </w:pPr>
            <w:r w:rsidRPr="00B71A9B">
              <w:rPr>
                <w:sz w:val="26"/>
                <w:szCs w:val="26"/>
              </w:rPr>
              <w:t>12:00-13:00</w:t>
            </w:r>
          </w:p>
        </w:tc>
        <w:tc>
          <w:tcPr>
            <w:tcW w:w="3822" w:type="dxa"/>
            <w:vAlign w:val="center"/>
          </w:tcPr>
          <w:p w:rsidR="00B71A9B" w:rsidRPr="00B71A9B" w:rsidRDefault="00711F6B" w:rsidP="00B71A9B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hyperlink r:id="rId14" w:history="1">
              <w:r w:rsidR="00B71A9B" w:rsidRPr="00B71A9B">
                <w:rPr>
                  <w:rStyle w:val="aa"/>
                  <w:sz w:val="26"/>
                  <w:szCs w:val="26"/>
                </w:rPr>
                <w:t>http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://</w:t>
              </w:r>
              <w:r w:rsidR="00B71A9B" w:rsidRPr="00B71A9B">
                <w:rPr>
                  <w:rStyle w:val="aa"/>
                  <w:sz w:val="26"/>
                  <w:szCs w:val="26"/>
                </w:rPr>
                <w:t>b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11585.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vr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mirapolis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ru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mira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B71A9B" w:rsidRPr="00B71A9B">
                <w:rPr>
                  <w:rStyle w:val="aa"/>
                  <w:sz w:val="26"/>
                  <w:szCs w:val="26"/>
                </w:rPr>
                <w:t>s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Tgvmq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8</w:t>
              </w:r>
            </w:hyperlink>
          </w:p>
          <w:p w:rsidR="00B71A9B" w:rsidRPr="00B71A9B" w:rsidRDefault="00B71A9B" w:rsidP="00B71A9B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1A9B" w:rsidRPr="002467B0" w:rsidTr="00B71A9B">
        <w:trPr>
          <w:trHeight w:val="682"/>
        </w:trPr>
        <w:tc>
          <w:tcPr>
            <w:tcW w:w="3074" w:type="dxa"/>
            <w:vAlign w:val="center"/>
          </w:tcPr>
          <w:p w:rsidR="00B71A9B" w:rsidRPr="00B71A9B" w:rsidRDefault="00B71A9B" w:rsidP="00B71A9B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r w:rsidRPr="00B71A9B">
              <w:rPr>
                <w:sz w:val="26"/>
                <w:szCs w:val="26"/>
                <w:lang w:val="ru-RU"/>
              </w:rPr>
              <w:t>16</w:t>
            </w:r>
            <w:r w:rsidRPr="00B71A9B">
              <w:rPr>
                <w:sz w:val="26"/>
                <w:szCs w:val="26"/>
              </w:rPr>
              <w:t xml:space="preserve"> </w:t>
            </w:r>
            <w:proofErr w:type="spellStart"/>
            <w:r w:rsidRPr="00B71A9B">
              <w:rPr>
                <w:sz w:val="26"/>
                <w:szCs w:val="26"/>
              </w:rPr>
              <w:t>июля</w:t>
            </w:r>
            <w:proofErr w:type="spellEnd"/>
            <w:r w:rsidRPr="00B71A9B">
              <w:rPr>
                <w:sz w:val="26"/>
                <w:szCs w:val="26"/>
              </w:rPr>
              <w:t xml:space="preserve"> 2015 г.</w:t>
            </w:r>
          </w:p>
        </w:tc>
        <w:tc>
          <w:tcPr>
            <w:tcW w:w="3067" w:type="dxa"/>
            <w:vAlign w:val="center"/>
          </w:tcPr>
          <w:p w:rsidR="00B71A9B" w:rsidRPr="00B71A9B" w:rsidRDefault="00B71A9B" w:rsidP="00B71A9B">
            <w:pPr>
              <w:pStyle w:val="xmsonormal"/>
              <w:jc w:val="center"/>
              <w:rPr>
                <w:sz w:val="26"/>
                <w:szCs w:val="26"/>
              </w:rPr>
            </w:pPr>
            <w:r w:rsidRPr="00B71A9B">
              <w:rPr>
                <w:sz w:val="26"/>
                <w:szCs w:val="26"/>
              </w:rPr>
              <w:t>11:30-12:30</w:t>
            </w:r>
          </w:p>
        </w:tc>
        <w:tc>
          <w:tcPr>
            <w:tcW w:w="3822" w:type="dxa"/>
            <w:vAlign w:val="center"/>
          </w:tcPr>
          <w:p w:rsidR="00B71A9B" w:rsidRPr="00B71A9B" w:rsidRDefault="00711F6B" w:rsidP="00B71A9B">
            <w:pPr>
              <w:spacing w:line="288" w:lineRule="auto"/>
              <w:jc w:val="center"/>
              <w:rPr>
                <w:sz w:val="26"/>
                <w:szCs w:val="26"/>
                <w:lang w:val="ru-RU"/>
              </w:rPr>
            </w:pPr>
            <w:hyperlink r:id="rId15" w:history="1">
              <w:r w:rsidR="00B71A9B" w:rsidRPr="00B71A9B">
                <w:rPr>
                  <w:rStyle w:val="aa"/>
                  <w:sz w:val="26"/>
                  <w:szCs w:val="26"/>
                </w:rPr>
                <w:t>http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://</w:t>
              </w:r>
              <w:r w:rsidR="00B71A9B" w:rsidRPr="00B71A9B">
                <w:rPr>
                  <w:rStyle w:val="aa"/>
                  <w:sz w:val="26"/>
                  <w:szCs w:val="26"/>
                </w:rPr>
                <w:t>b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11585.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vr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mirapolis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.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ru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mira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B71A9B" w:rsidRPr="00B71A9B">
                <w:rPr>
                  <w:rStyle w:val="aa"/>
                  <w:sz w:val="26"/>
                  <w:szCs w:val="26"/>
                </w:rPr>
                <w:t>s</w:t>
              </w:r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/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Lr</w:t>
              </w:r>
              <w:proofErr w:type="spellEnd"/>
              <w:r w:rsidR="00B71A9B" w:rsidRPr="00B71A9B">
                <w:rPr>
                  <w:rStyle w:val="aa"/>
                  <w:sz w:val="26"/>
                  <w:szCs w:val="26"/>
                  <w:lang w:val="ru-RU"/>
                </w:rPr>
                <w:t>70</w:t>
              </w:r>
              <w:proofErr w:type="spellStart"/>
              <w:r w:rsidR="00B71A9B" w:rsidRPr="00B71A9B">
                <w:rPr>
                  <w:rStyle w:val="aa"/>
                  <w:sz w:val="26"/>
                  <w:szCs w:val="26"/>
                </w:rPr>
                <w:t>Dw</w:t>
              </w:r>
              <w:proofErr w:type="spellEnd"/>
            </w:hyperlink>
          </w:p>
        </w:tc>
      </w:tr>
    </w:tbl>
    <w:p w:rsidR="00B71A9B" w:rsidRDefault="00B71A9B" w:rsidP="00CD5AD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CD5AD0" w:rsidRDefault="00D67451" w:rsidP="00CD5AD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CD5AD0" w:rsidRPr="00CD5AD0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всегда</w:t>
      </w:r>
      <w:r w:rsidR="00CD5AD0" w:rsidRPr="00CD5AD0">
        <w:rPr>
          <w:sz w:val="28"/>
          <w:szCs w:val="28"/>
          <w:lang w:val="ru-RU"/>
        </w:rPr>
        <w:t xml:space="preserve"> готовы ответить на Ваши вопросы относительно возможностей </w:t>
      </w:r>
      <w:r w:rsidR="00CD5AD0">
        <w:rPr>
          <w:sz w:val="28"/>
          <w:szCs w:val="28"/>
          <w:lang w:val="ru-RU"/>
        </w:rPr>
        <w:t>предлагаемого решения</w:t>
      </w:r>
      <w:r w:rsidR="00CD5AD0" w:rsidRPr="00CD5AD0">
        <w:rPr>
          <w:sz w:val="28"/>
          <w:szCs w:val="28"/>
          <w:lang w:val="ru-RU"/>
        </w:rPr>
        <w:t>, предоставить необходимую дополнительную информацию, обсудить условия заключения договора на приобретение</w:t>
      </w:r>
      <w:r w:rsidR="00CD5AD0">
        <w:rPr>
          <w:sz w:val="28"/>
          <w:szCs w:val="28"/>
          <w:lang w:val="ru-RU"/>
        </w:rPr>
        <w:t xml:space="preserve"> и внедрение</w:t>
      </w:r>
      <w:r w:rsidR="00CD5AD0" w:rsidRPr="00CD5AD0">
        <w:rPr>
          <w:sz w:val="28"/>
          <w:szCs w:val="28"/>
          <w:lang w:val="ru-RU"/>
        </w:rPr>
        <w:t xml:space="preserve"> «Аверс: </w:t>
      </w:r>
      <w:r w:rsidR="00CD5AD0">
        <w:rPr>
          <w:sz w:val="28"/>
          <w:szCs w:val="28"/>
          <w:lang w:val="ru-RU"/>
        </w:rPr>
        <w:t>Порталы и сайты организаций системы образования»</w:t>
      </w:r>
      <w:r w:rsidR="00CD5AD0" w:rsidRPr="00CD5AD0">
        <w:rPr>
          <w:sz w:val="28"/>
          <w:szCs w:val="28"/>
          <w:lang w:val="ru-RU"/>
        </w:rPr>
        <w:t>.</w:t>
      </w:r>
    </w:p>
    <w:p w:rsidR="002467B0" w:rsidRPr="00CD5AD0" w:rsidRDefault="002467B0" w:rsidP="00CD5AD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необходимости, специалисты Предприятия готовы провести аудит официального сайта Вашей организации на соответствие требованиям действующих нормативных актов.</w:t>
      </w:r>
    </w:p>
    <w:p w:rsidR="00CD5AD0" w:rsidRPr="00CD5AD0" w:rsidRDefault="00CD5AD0" w:rsidP="00627E1D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Уверены</w:t>
      </w:r>
      <w:r w:rsidR="00C8221C">
        <w:rPr>
          <w:sz w:val="28"/>
          <w:szCs w:val="28"/>
          <w:lang w:val="ru-RU"/>
        </w:rPr>
        <w:t xml:space="preserve"> в развитии нашего взаимного сотрудничества</w:t>
      </w:r>
      <w:r>
        <w:rPr>
          <w:sz w:val="28"/>
          <w:szCs w:val="28"/>
          <w:lang w:val="ru-RU"/>
        </w:rPr>
        <w:t>,</w:t>
      </w:r>
      <w:r w:rsidR="00C8221C">
        <w:rPr>
          <w:sz w:val="28"/>
          <w:szCs w:val="28"/>
          <w:lang w:val="ru-RU"/>
        </w:rPr>
        <w:t xml:space="preserve"> которое позволит быть сайту образовательной организации всегда в </w:t>
      </w:r>
      <w:hyperlink r:id="rId16" w:history="1">
        <w:r w:rsidR="00C8221C" w:rsidRPr="001C32CC">
          <w:rPr>
            <w:rStyle w:val="aa"/>
            <w:sz w:val="28"/>
            <w:szCs w:val="28"/>
            <w:lang w:val="ru-RU"/>
          </w:rPr>
          <w:t>Законе</w:t>
        </w:r>
      </w:hyperlink>
      <w:r w:rsidR="00C8221C">
        <w:rPr>
          <w:sz w:val="28"/>
          <w:szCs w:val="28"/>
          <w:lang w:val="ru-RU"/>
        </w:rPr>
        <w:t>.</w:t>
      </w:r>
    </w:p>
    <w:p w:rsidR="006B6561" w:rsidRPr="00BB07D3" w:rsidRDefault="006B6561" w:rsidP="00627E1D">
      <w:pPr>
        <w:tabs>
          <w:tab w:val="right" w:pos="10490"/>
        </w:tabs>
        <w:ind w:firstLine="851"/>
        <w:jc w:val="both"/>
        <w:rPr>
          <w:i/>
          <w:sz w:val="28"/>
          <w:szCs w:val="28"/>
          <w:lang w:val="ru-RU"/>
        </w:rPr>
      </w:pPr>
      <w:r w:rsidRPr="00BB07D3">
        <w:rPr>
          <w:i/>
          <w:sz w:val="28"/>
          <w:szCs w:val="28"/>
          <w:lang w:val="ru-RU"/>
        </w:rPr>
        <w:t>С уважением,</w:t>
      </w:r>
    </w:p>
    <w:p w:rsidR="002F1A13" w:rsidRDefault="002F1A13" w:rsidP="00627E1D">
      <w:pPr>
        <w:tabs>
          <w:tab w:val="right" w:pos="10490"/>
        </w:tabs>
        <w:spacing w:line="288" w:lineRule="auto"/>
        <w:ind w:firstLine="851"/>
        <w:jc w:val="both"/>
        <w:rPr>
          <w:sz w:val="28"/>
          <w:szCs w:val="28"/>
          <w:lang w:val="ru-RU"/>
        </w:rPr>
      </w:pPr>
    </w:p>
    <w:p w:rsidR="0033222D" w:rsidRPr="00627E1D" w:rsidRDefault="0033222D" w:rsidP="00EE69AC">
      <w:pPr>
        <w:tabs>
          <w:tab w:val="right" w:pos="10490"/>
        </w:tabs>
        <w:rPr>
          <w:sz w:val="28"/>
          <w:szCs w:val="28"/>
          <w:lang w:val="ru-RU"/>
        </w:rPr>
      </w:pPr>
      <w:proofErr w:type="spellStart"/>
      <w:r w:rsidRPr="00627E1D">
        <w:rPr>
          <w:sz w:val="28"/>
          <w:szCs w:val="28"/>
          <w:lang w:val="ru-RU"/>
        </w:rPr>
        <w:t>И.Г.Лозицкий</w:t>
      </w:r>
      <w:proofErr w:type="spellEnd"/>
      <w:r w:rsidR="00EE69AC">
        <w:rPr>
          <w:sz w:val="28"/>
          <w:szCs w:val="28"/>
          <w:lang w:val="ru-RU"/>
        </w:rPr>
        <w:t>,</w:t>
      </w:r>
    </w:p>
    <w:p w:rsidR="006B6561" w:rsidRPr="00627E1D" w:rsidRDefault="00EE69AC" w:rsidP="00EE69AC">
      <w:pPr>
        <w:tabs>
          <w:tab w:val="right" w:pos="104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6B6561" w:rsidRPr="00627E1D">
        <w:rPr>
          <w:sz w:val="28"/>
          <w:szCs w:val="28"/>
          <w:lang w:val="ru-RU"/>
        </w:rPr>
        <w:t>енеральный директор</w:t>
      </w:r>
      <w:r w:rsidR="00D30EED" w:rsidRPr="00627E1D">
        <w:rPr>
          <w:sz w:val="28"/>
          <w:szCs w:val="28"/>
          <w:lang w:val="ru-RU"/>
        </w:rPr>
        <w:t xml:space="preserve"> </w:t>
      </w:r>
    </w:p>
    <w:p w:rsidR="008A1DA3" w:rsidRDefault="00D30EED" w:rsidP="00EE69AC">
      <w:pPr>
        <w:tabs>
          <w:tab w:val="right" w:pos="10490"/>
        </w:tabs>
        <w:rPr>
          <w:sz w:val="28"/>
          <w:szCs w:val="28"/>
          <w:lang w:val="ru-RU"/>
        </w:rPr>
      </w:pPr>
      <w:r w:rsidRPr="00627E1D">
        <w:rPr>
          <w:sz w:val="28"/>
          <w:szCs w:val="28"/>
          <w:lang w:val="ru-RU"/>
        </w:rPr>
        <w:t xml:space="preserve">ООО </w:t>
      </w:r>
      <w:r w:rsidR="00AE7477" w:rsidRPr="00627E1D">
        <w:rPr>
          <w:sz w:val="28"/>
          <w:szCs w:val="28"/>
          <w:lang w:val="ru-RU"/>
        </w:rPr>
        <w:t xml:space="preserve">Центр информационных технологий </w:t>
      </w:r>
      <w:r w:rsidRPr="00627E1D">
        <w:rPr>
          <w:sz w:val="28"/>
          <w:szCs w:val="28"/>
          <w:lang w:val="ru-RU"/>
        </w:rPr>
        <w:t>«</w:t>
      </w:r>
      <w:r w:rsidR="00AE7477" w:rsidRPr="00627E1D">
        <w:rPr>
          <w:sz w:val="28"/>
          <w:szCs w:val="28"/>
          <w:lang w:val="ru-RU"/>
        </w:rPr>
        <w:t>Аверс</w:t>
      </w:r>
      <w:r w:rsidRPr="00627E1D">
        <w:rPr>
          <w:sz w:val="28"/>
          <w:szCs w:val="28"/>
          <w:lang w:val="ru-RU"/>
        </w:rPr>
        <w:t>»</w:t>
      </w:r>
    </w:p>
    <w:p w:rsidR="00D30EED" w:rsidRDefault="00F03851" w:rsidP="00EE69AC">
      <w:pPr>
        <w:tabs>
          <w:tab w:val="right" w:pos="10490"/>
        </w:tabs>
        <w:rPr>
          <w:sz w:val="28"/>
          <w:szCs w:val="28"/>
          <w:lang w:val="ru-RU"/>
        </w:rPr>
      </w:pPr>
      <w:r w:rsidRPr="00627E1D">
        <w:rPr>
          <w:sz w:val="28"/>
          <w:szCs w:val="28"/>
          <w:lang w:val="ru-RU"/>
        </w:rPr>
        <w:t>(</w:t>
      </w:r>
      <w:r w:rsidR="00D30EED" w:rsidRPr="00627E1D">
        <w:rPr>
          <w:sz w:val="28"/>
          <w:szCs w:val="28"/>
          <w:lang w:val="ru-RU"/>
        </w:rPr>
        <w:t>Группа компаний «Аверс»</w:t>
      </w:r>
      <w:r w:rsidRPr="00627E1D">
        <w:rPr>
          <w:sz w:val="28"/>
          <w:szCs w:val="28"/>
          <w:lang w:val="ru-RU"/>
        </w:rPr>
        <w:t>)</w:t>
      </w:r>
    </w:p>
    <w:p w:rsidR="00011322" w:rsidRDefault="00011322" w:rsidP="008A1DA3">
      <w:pPr>
        <w:tabs>
          <w:tab w:val="right" w:pos="10490"/>
        </w:tabs>
        <w:ind w:left="851"/>
        <w:rPr>
          <w:sz w:val="28"/>
          <w:szCs w:val="28"/>
          <w:lang w:val="ru-RU"/>
        </w:rPr>
      </w:pPr>
    </w:p>
    <w:p w:rsidR="00C568DD" w:rsidRDefault="00EE69AC" w:rsidP="00EE69AC">
      <w:pPr>
        <w:pBdr>
          <w:bottom w:val="single" w:sz="12" w:space="1" w:color="auto"/>
        </w:pBd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011322">
        <w:rPr>
          <w:sz w:val="28"/>
          <w:szCs w:val="28"/>
          <w:lang w:val="ru-RU"/>
        </w:rPr>
        <w:t>правки</w:t>
      </w:r>
      <w:r w:rsidR="00011322" w:rsidRPr="00627E1D">
        <w:rPr>
          <w:sz w:val="28"/>
          <w:szCs w:val="28"/>
          <w:lang w:val="ru-RU"/>
        </w:rPr>
        <w:t xml:space="preserve"> по телефону:</w:t>
      </w:r>
      <w:r w:rsidR="000F68CF">
        <w:rPr>
          <w:sz w:val="28"/>
          <w:szCs w:val="28"/>
          <w:lang w:val="ru-RU"/>
        </w:rPr>
        <w:t xml:space="preserve"> +7 (903</w:t>
      </w:r>
      <w:r w:rsidR="000F68CF" w:rsidRPr="00CD5AD0">
        <w:rPr>
          <w:sz w:val="28"/>
          <w:szCs w:val="28"/>
          <w:lang w:val="ru-RU"/>
        </w:rPr>
        <w:t>)</w:t>
      </w:r>
      <w:r w:rsidR="000F68CF">
        <w:rPr>
          <w:sz w:val="28"/>
          <w:szCs w:val="28"/>
          <w:lang w:val="ru-RU"/>
        </w:rPr>
        <w:t xml:space="preserve"> 250-61-59</w:t>
      </w:r>
      <w:r w:rsidR="00011322" w:rsidRPr="00627E1D">
        <w:rPr>
          <w:sz w:val="28"/>
          <w:szCs w:val="28"/>
          <w:lang w:val="ru-RU"/>
        </w:rPr>
        <w:t>,</w:t>
      </w:r>
      <w:r w:rsidR="000F68CF">
        <w:rPr>
          <w:sz w:val="28"/>
          <w:szCs w:val="28"/>
          <w:lang w:val="ru-RU"/>
        </w:rPr>
        <w:t xml:space="preserve"> </w:t>
      </w:r>
      <w:r w:rsidR="000F68CF" w:rsidRPr="000F68CF">
        <w:rPr>
          <w:sz w:val="28"/>
          <w:szCs w:val="28"/>
          <w:lang w:val="ru-RU"/>
        </w:rPr>
        <w:t>+7</w:t>
      </w:r>
      <w:r w:rsidR="000F68CF" w:rsidRPr="000F68CF">
        <w:rPr>
          <w:sz w:val="28"/>
          <w:szCs w:val="28"/>
        </w:rPr>
        <w:t> </w:t>
      </w:r>
      <w:r w:rsidR="000F68CF" w:rsidRPr="000F68CF">
        <w:rPr>
          <w:sz w:val="28"/>
          <w:szCs w:val="28"/>
          <w:lang w:val="ru-RU"/>
        </w:rPr>
        <w:t>(495)</w:t>
      </w:r>
      <w:r w:rsidR="000F68CF" w:rsidRPr="000F68CF">
        <w:rPr>
          <w:sz w:val="28"/>
          <w:szCs w:val="28"/>
        </w:rPr>
        <w:t> </w:t>
      </w:r>
      <w:r w:rsidR="000F68CF" w:rsidRPr="000F68CF">
        <w:rPr>
          <w:sz w:val="28"/>
          <w:szCs w:val="28"/>
          <w:lang w:val="ru-RU"/>
        </w:rPr>
        <w:t>909-03-60</w:t>
      </w:r>
      <w:r w:rsidR="00011322" w:rsidRPr="00627E1D">
        <w:rPr>
          <w:sz w:val="28"/>
          <w:szCs w:val="28"/>
          <w:lang w:val="ru-RU"/>
        </w:rPr>
        <w:t xml:space="preserve">, </w:t>
      </w:r>
      <w:r w:rsidR="005406A4">
        <w:rPr>
          <w:sz w:val="28"/>
          <w:szCs w:val="28"/>
          <w:lang w:val="ru-RU"/>
        </w:rPr>
        <w:t xml:space="preserve">и </w:t>
      </w:r>
      <w:r w:rsidR="00011322" w:rsidRPr="00627E1D">
        <w:rPr>
          <w:sz w:val="28"/>
          <w:szCs w:val="28"/>
          <w:lang w:val="ru-RU"/>
        </w:rPr>
        <w:t>по электронной почте: (</w:t>
      </w:r>
      <w:hyperlink r:id="rId17" w:history="1">
        <w:r w:rsidR="00011322" w:rsidRPr="000F68CF">
          <w:rPr>
            <w:rStyle w:val="aa"/>
            <w:color w:val="auto"/>
            <w:sz w:val="28"/>
            <w:szCs w:val="28"/>
          </w:rPr>
          <w:t>office</w:t>
        </w:r>
        <w:r w:rsidR="00011322" w:rsidRPr="000F68CF">
          <w:rPr>
            <w:rStyle w:val="aa"/>
            <w:color w:val="auto"/>
            <w:sz w:val="28"/>
            <w:szCs w:val="28"/>
            <w:lang w:val="ru-RU"/>
          </w:rPr>
          <w:t>@</w:t>
        </w:r>
        <w:r w:rsidR="00011322" w:rsidRPr="000F68CF">
          <w:rPr>
            <w:rStyle w:val="aa"/>
            <w:color w:val="auto"/>
            <w:sz w:val="28"/>
            <w:szCs w:val="28"/>
          </w:rPr>
          <w:t>iicavers</w:t>
        </w:r>
        <w:r w:rsidR="00011322" w:rsidRPr="000F68CF">
          <w:rPr>
            <w:rStyle w:val="aa"/>
            <w:color w:val="auto"/>
            <w:sz w:val="28"/>
            <w:szCs w:val="28"/>
            <w:lang w:val="ru-RU"/>
          </w:rPr>
          <w:t>.</w:t>
        </w:r>
        <w:r w:rsidR="00011322" w:rsidRPr="000F68CF">
          <w:rPr>
            <w:rStyle w:val="aa"/>
            <w:color w:val="auto"/>
            <w:sz w:val="28"/>
            <w:szCs w:val="28"/>
          </w:rPr>
          <w:t>ru</w:t>
        </w:r>
      </w:hyperlink>
      <w:r w:rsidR="00011322" w:rsidRPr="000F68CF">
        <w:rPr>
          <w:sz w:val="28"/>
          <w:szCs w:val="28"/>
          <w:lang w:val="ru-RU"/>
        </w:rPr>
        <w:t xml:space="preserve">, </w:t>
      </w:r>
      <w:r w:rsidR="005406A4" w:rsidRPr="000F68CF">
        <w:rPr>
          <w:sz w:val="28"/>
          <w:szCs w:val="28"/>
          <w:lang w:val="ru-RU"/>
        </w:rPr>
        <w:t xml:space="preserve"> </w:t>
      </w:r>
      <w:hyperlink r:id="rId18" w:history="1">
        <w:r w:rsidR="00B71A9B" w:rsidRPr="00FF76BB">
          <w:rPr>
            <w:rStyle w:val="aa"/>
            <w:sz w:val="28"/>
            <w:szCs w:val="28"/>
          </w:rPr>
          <w:t>h</w:t>
        </w:r>
        <w:r w:rsidR="00B71A9B" w:rsidRPr="00FF76BB">
          <w:rPr>
            <w:rStyle w:val="aa"/>
            <w:sz w:val="28"/>
            <w:szCs w:val="28"/>
            <w:lang w:val="ru-RU"/>
          </w:rPr>
          <w:t>-</w:t>
        </w:r>
        <w:r w:rsidR="00B71A9B" w:rsidRPr="00FF76BB">
          <w:rPr>
            <w:rStyle w:val="aa"/>
            <w:sz w:val="28"/>
            <w:szCs w:val="28"/>
          </w:rPr>
          <w:t>line</w:t>
        </w:r>
        <w:r w:rsidR="00B71A9B" w:rsidRPr="00FF76BB">
          <w:rPr>
            <w:rStyle w:val="aa"/>
            <w:sz w:val="28"/>
            <w:szCs w:val="28"/>
            <w:lang w:val="ru-RU"/>
          </w:rPr>
          <w:t>@</w:t>
        </w:r>
        <w:r w:rsidR="00B71A9B" w:rsidRPr="00FF76BB">
          <w:rPr>
            <w:rStyle w:val="aa"/>
            <w:sz w:val="28"/>
            <w:szCs w:val="28"/>
          </w:rPr>
          <w:t>iicavers</w:t>
        </w:r>
        <w:r w:rsidR="00B71A9B" w:rsidRPr="00FF76BB">
          <w:rPr>
            <w:rStyle w:val="aa"/>
            <w:sz w:val="28"/>
            <w:szCs w:val="28"/>
            <w:lang w:val="ru-RU"/>
          </w:rPr>
          <w:t>.</w:t>
        </w:r>
        <w:r w:rsidR="00B71A9B" w:rsidRPr="00FF76BB">
          <w:rPr>
            <w:rStyle w:val="aa"/>
            <w:sz w:val="28"/>
            <w:szCs w:val="28"/>
          </w:rPr>
          <w:t>ru</w:t>
        </w:r>
      </w:hyperlink>
      <w:r w:rsidR="00011322" w:rsidRPr="00627E1D">
        <w:rPr>
          <w:sz w:val="28"/>
          <w:szCs w:val="28"/>
          <w:lang w:val="ru-RU"/>
        </w:rPr>
        <w:t>).</w:t>
      </w:r>
    </w:p>
    <w:p w:rsidR="004728C4" w:rsidRDefault="004728C4" w:rsidP="00EE69AC">
      <w:pPr>
        <w:pStyle w:val="xmsonormal"/>
        <w:spacing w:before="0" w:beforeAutospacing="0" w:after="0" w:afterAutospacing="0"/>
        <w:jc w:val="center"/>
        <w:rPr>
          <w:color w:val="7F7F7F"/>
          <w:sz w:val="20"/>
          <w:szCs w:val="20"/>
        </w:rPr>
      </w:pPr>
    </w:p>
    <w:p w:rsidR="00C568DD" w:rsidRPr="004E6D28" w:rsidRDefault="00C568DD" w:rsidP="00EE69AC">
      <w:pPr>
        <w:pStyle w:val="xmsonormal"/>
        <w:spacing w:before="0" w:beforeAutospacing="0" w:after="0" w:afterAutospacing="0"/>
        <w:jc w:val="center"/>
      </w:pPr>
      <w:r>
        <w:rPr>
          <w:color w:val="7F7F7F"/>
          <w:sz w:val="20"/>
          <w:szCs w:val="20"/>
        </w:rPr>
        <w:t xml:space="preserve">Данное сообщение предназначено для руководителей образовательных учреждений и органов управления </w:t>
      </w:r>
      <w:r w:rsidRPr="004E6D28">
        <w:rPr>
          <w:color w:val="7F7F7F"/>
          <w:sz w:val="20"/>
          <w:szCs w:val="20"/>
        </w:rPr>
        <w:t>образования.</w:t>
      </w:r>
    </w:p>
    <w:p w:rsidR="00C568DD" w:rsidRPr="004E6D28" w:rsidRDefault="00C568DD" w:rsidP="00EE69AC">
      <w:pPr>
        <w:suppressAutoHyphens/>
        <w:jc w:val="center"/>
        <w:rPr>
          <w:color w:val="A6A6A6"/>
          <w:lang w:val="ru-RU" w:eastAsia="ar-SA"/>
        </w:rPr>
      </w:pPr>
      <w:r w:rsidRPr="004E6D28">
        <w:rPr>
          <w:color w:val="A6A6A6"/>
          <w:lang w:val="ru-RU" w:eastAsia="ar-SA"/>
        </w:rPr>
        <w:t>Для гарантированного информирования о деятельности в сфере образования, добавьте наш адрес в свою адресную книгу.</w:t>
      </w:r>
    </w:p>
    <w:p w:rsidR="00C568DD" w:rsidRPr="00BB07D3" w:rsidRDefault="00C568DD" w:rsidP="002467B0">
      <w:pPr>
        <w:suppressAutoHyphens/>
        <w:jc w:val="center"/>
        <w:rPr>
          <w:sz w:val="16"/>
          <w:szCs w:val="16"/>
          <w:lang w:val="ru-RU"/>
        </w:rPr>
      </w:pPr>
      <w:r w:rsidRPr="004E6D28">
        <w:rPr>
          <w:color w:val="A6A6A6"/>
          <w:lang w:val="ru-RU" w:eastAsia="ar-SA"/>
        </w:rPr>
        <w:t>В случае если Вы не хотите получать письма и (или) информационные сообщения, отправьте сообщение с темой или словом «Отписаться» на обратный адрес для исключения Вашего почтового адреса из списка рассылки.</w:t>
      </w:r>
      <w:bookmarkStart w:id="0" w:name="_GoBack"/>
      <w:bookmarkEnd w:id="0"/>
    </w:p>
    <w:sectPr w:rsidR="00C568DD" w:rsidRPr="00BB07D3" w:rsidSect="00B71A9B">
      <w:headerReference w:type="even" r:id="rId19"/>
      <w:headerReference w:type="default" r:id="rId20"/>
      <w:pgSz w:w="11907" w:h="16840" w:code="9"/>
      <w:pgMar w:top="1440" w:right="1080" w:bottom="426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C6" w:rsidRDefault="009732C6">
      <w:r>
        <w:separator/>
      </w:r>
    </w:p>
  </w:endnote>
  <w:endnote w:type="continuationSeparator" w:id="0">
    <w:p w:rsidR="009732C6" w:rsidRDefault="0097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C6" w:rsidRDefault="009732C6">
      <w:r>
        <w:separator/>
      </w:r>
    </w:p>
  </w:footnote>
  <w:footnote w:type="continuationSeparator" w:id="0">
    <w:p w:rsidR="009732C6" w:rsidRDefault="0097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42" w:rsidRDefault="00D778F4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304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0442">
      <w:rPr>
        <w:rStyle w:val="a4"/>
        <w:noProof/>
      </w:rPr>
      <w:t>1</w:t>
    </w:r>
    <w:r>
      <w:rPr>
        <w:rStyle w:val="a4"/>
      </w:rPr>
      <w:fldChar w:fldCharType="end"/>
    </w:r>
  </w:p>
  <w:p w:rsidR="00C30442" w:rsidRDefault="00C30442" w:rsidP="00F635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42" w:rsidRDefault="00D778F4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304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67B0">
      <w:rPr>
        <w:rStyle w:val="a4"/>
        <w:noProof/>
      </w:rPr>
      <w:t>3</w:t>
    </w:r>
    <w:r>
      <w:rPr>
        <w:rStyle w:val="a4"/>
      </w:rPr>
      <w:fldChar w:fldCharType="end"/>
    </w:r>
  </w:p>
  <w:p w:rsidR="00C30442" w:rsidRDefault="00C30442" w:rsidP="00F635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5CC9D46"/>
    <w:lvl w:ilvl="0">
      <w:start w:val="4"/>
      <w:numFmt w:val="decimal"/>
      <w:pStyle w:val="4"/>
      <w:lvlText w:val="2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pacing w:val="20"/>
        <w:sz w:val="24"/>
      </w:rPr>
    </w:lvl>
  </w:abstractNum>
  <w:abstractNum w:abstractNumId="1">
    <w:nsid w:val="06BE4C0C"/>
    <w:multiLevelType w:val="hybridMultilevel"/>
    <w:tmpl w:val="5A666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237C3"/>
    <w:multiLevelType w:val="hybridMultilevel"/>
    <w:tmpl w:val="2990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009F1"/>
    <w:multiLevelType w:val="hybridMultilevel"/>
    <w:tmpl w:val="4E0C99E2"/>
    <w:lvl w:ilvl="0" w:tplc="AD981C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04E46"/>
    <w:multiLevelType w:val="hybridMultilevel"/>
    <w:tmpl w:val="DD92C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77613"/>
    <w:multiLevelType w:val="hybridMultilevel"/>
    <w:tmpl w:val="11425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33762E"/>
    <w:multiLevelType w:val="hybridMultilevel"/>
    <w:tmpl w:val="47C24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CB7877"/>
    <w:multiLevelType w:val="hybridMultilevel"/>
    <w:tmpl w:val="8486972E"/>
    <w:lvl w:ilvl="0" w:tplc="E81647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856795"/>
    <w:multiLevelType w:val="hybridMultilevel"/>
    <w:tmpl w:val="7766F3DE"/>
    <w:lvl w:ilvl="0" w:tplc="611A955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8F53DEA"/>
    <w:multiLevelType w:val="hybridMultilevel"/>
    <w:tmpl w:val="89D2C63A"/>
    <w:lvl w:ilvl="0" w:tplc="BB2ACEE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09D784C"/>
    <w:multiLevelType w:val="hybridMultilevel"/>
    <w:tmpl w:val="88DA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C5F81"/>
    <w:multiLevelType w:val="hybridMultilevel"/>
    <w:tmpl w:val="9A4259EA"/>
    <w:lvl w:ilvl="0" w:tplc="27E0059C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37516B"/>
    <w:multiLevelType w:val="hybridMultilevel"/>
    <w:tmpl w:val="024A3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41C18"/>
    <w:multiLevelType w:val="hybridMultilevel"/>
    <w:tmpl w:val="5628B15E"/>
    <w:lvl w:ilvl="0" w:tplc="B0068CF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72A7948"/>
    <w:multiLevelType w:val="hybridMultilevel"/>
    <w:tmpl w:val="4904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01409D"/>
    <w:multiLevelType w:val="hybridMultilevel"/>
    <w:tmpl w:val="3280D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4"/>
  </w:num>
  <w:num w:numId="12">
    <w:abstractNumId w:val="1"/>
  </w:num>
  <w:num w:numId="13">
    <w:abstractNumId w:val="12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5F"/>
    <w:rsid w:val="0000282A"/>
    <w:rsid w:val="00011322"/>
    <w:rsid w:val="000536E8"/>
    <w:rsid w:val="00057D5F"/>
    <w:rsid w:val="0007534B"/>
    <w:rsid w:val="000C28BF"/>
    <w:rsid w:val="000C3D69"/>
    <w:rsid w:val="000C7411"/>
    <w:rsid w:val="000E6900"/>
    <w:rsid w:val="000F246E"/>
    <w:rsid w:val="000F68CF"/>
    <w:rsid w:val="0011247D"/>
    <w:rsid w:val="0011687A"/>
    <w:rsid w:val="001200ED"/>
    <w:rsid w:val="00122C43"/>
    <w:rsid w:val="001664EA"/>
    <w:rsid w:val="001862E9"/>
    <w:rsid w:val="00186868"/>
    <w:rsid w:val="00195CE0"/>
    <w:rsid w:val="00196652"/>
    <w:rsid w:val="001A571B"/>
    <w:rsid w:val="001A7C3C"/>
    <w:rsid w:val="001B1AED"/>
    <w:rsid w:val="001B2194"/>
    <w:rsid w:val="001C32CC"/>
    <w:rsid w:val="001D3599"/>
    <w:rsid w:val="001F2AA9"/>
    <w:rsid w:val="001F554D"/>
    <w:rsid w:val="0023313E"/>
    <w:rsid w:val="00234ABC"/>
    <w:rsid w:val="002467B0"/>
    <w:rsid w:val="002756FF"/>
    <w:rsid w:val="002A3210"/>
    <w:rsid w:val="002A64D8"/>
    <w:rsid w:val="002F1204"/>
    <w:rsid w:val="002F1A13"/>
    <w:rsid w:val="002F4B44"/>
    <w:rsid w:val="00302D59"/>
    <w:rsid w:val="003054F0"/>
    <w:rsid w:val="0033222D"/>
    <w:rsid w:val="003361CC"/>
    <w:rsid w:val="00345C99"/>
    <w:rsid w:val="00360403"/>
    <w:rsid w:val="003753C4"/>
    <w:rsid w:val="00383506"/>
    <w:rsid w:val="0038593B"/>
    <w:rsid w:val="003B6F40"/>
    <w:rsid w:val="003C3236"/>
    <w:rsid w:val="003D0126"/>
    <w:rsid w:val="003F1585"/>
    <w:rsid w:val="004025DD"/>
    <w:rsid w:val="00402D3F"/>
    <w:rsid w:val="00417AF6"/>
    <w:rsid w:val="00420471"/>
    <w:rsid w:val="00420FBB"/>
    <w:rsid w:val="0042242E"/>
    <w:rsid w:val="00422A3D"/>
    <w:rsid w:val="00431B75"/>
    <w:rsid w:val="004728C4"/>
    <w:rsid w:val="00480DB2"/>
    <w:rsid w:val="00485DD0"/>
    <w:rsid w:val="00487BC8"/>
    <w:rsid w:val="004A6D0B"/>
    <w:rsid w:val="004B38E1"/>
    <w:rsid w:val="004B511E"/>
    <w:rsid w:val="004C05A7"/>
    <w:rsid w:val="004C458D"/>
    <w:rsid w:val="004D55A8"/>
    <w:rsid w:val="004E5E36"/>
    <w:rsid w:val="004E6D28"/>
    <w:rsid w:val="004F2024"/>
    <w:rsid w:val="00500F13"/>
    <w:rsid w:val="00506CE9"/>
    <w:rsid w:val="00514969"/>
    <w:rsid w:val="00525F61"/>
    <w:rsid w:val="00526CC5"/>
    <w:rsid w:val="00535065"/>
    <w:rsid w:val="0053556E"/>
    <w:rsid w:val="005406A4"/>
    <w:rsid w:val="0054624C"/>
    <w:rsid w:val="00557A67"/>
    <w:rsid w:val="00567F4D"/>
    <w:rsid w:val="0057652D"/>
    <w:rsid w:val="00590DC9"/>
    <w:rsid w:val="00595D93"/>
    <w:rsid w:val="00600408"/>
    <w:rsid w:val="006019C0"/>
    <w:rsid w:val="00613E1D"/>
    <w:rsid w:val="0061487E"/>
    <w:rsid w:val="006220DE"/>
    <w:rsid w:val="00624167"/>
    <w:rsid w:val="00627E1D"/>
    <w:rsid w:val="0064441C"/>
    <w:rsid w:val="00647E7F"/>
    <w:rsid w:val="00685D66"/>
    <w:rsid w:val="006A178E"/>
    <w:rsid w:val="006A1BC3"/>
    <w:rsid w:val="006A5BF3"/>
    <w:rsid w:val="006B2BFD"/>
    <w:rsid w:val="006B6561"/>
    <w:rsid w:val="006C47DC"/>
    <w:rsid w:val="006D2DC4"/>
    <w:rsid w:val="006D3C2B"/>
    <w:rsid w:val="006D7B01"/>
    <w:rsid w:val="006F6F12"/>
    <w:rsid w:val="00702AB6"/>
    <w:rsid w:val="00702C19"/>
    <w:rsid w:val="00711F6B"/>
    <w:rsid w:val="00712A83"/>
    <w:rsid w:val="00713B66"/>
    <w:rsid w:val="00714E8B"/>
    <w:rsid w:val="00715042"/>
    <w:rsid w:val="00715754"/>
    <w:rsid w:val="007456C7"/>
    <w:rsid w:val="00785D07"/>
    <w:rsid w:val="007A5E75"/>
    <w:rsid w:val="007A66D5"/>
    <w:rsid w:val="007C133F"/>
    <w:rsid w:val="007C7A15"/>
    <w:rsid w:val="007F10FD"/>
    <w:rsid w:val="00814774"/>
    <w:rsid w:val="00831C87"/>
    <w:rsid w:val="00836693"/>
    <w:rsid w:val="00841BFF"/>
    <w:rsid w:val="0085021F"/>
    <w:rsid w:val="00855496"/>
    <w:rsid w:val="008617BB"/>
    <w:rsid w:val="00876C9B"/>
    <w:rsid w:val="00884A97"/>
    <w:rsid w:val="00895C9F"/>
    <w:rsid w:val="00896D85"/>
    <w:rsid w:val="008A111C"/>
    <w:rsid w:val="008A1DA3"/>
    <w:rsid w:val="008B248F"/>
    <w:rsid w:val="008D4060"/>
    <w:rsid w:val="008D5FD9"/>
    <w:rsid w:val="008E315D"/>
    <w:rsid w:val="008E3E67"/>
    <w:rsid w:val="00900C35"/>
    <w:rsid w:val="00917BFA"/>
    <w:rsid w:val="00953836"/>
    <w:rsid w:val="00953F32"/>
    <w:rsid w:val="009706F6"/>
    <w:rsid w:val="009714D9"/>
    <w:rsid w:val="009732C6"/>
    <w:rsid w:val="009859C7"/>
    <w:rsid w:val="009A2033"/>
    <w:rsid w:val="009A2FEE"/>
    <w:rsid w:val="009A502F"/>
    <w:rsid w:val="009B1C2D"/>
    <w:rsid w:val="009C72D1"/>
    <w:rsid w:val="009C738C"/>
    <w:rsid w:val="009D7A54"/>
    <w:rsid w:val="009D7A7A"/>
    <w:rsid w:val="009F7778"/>
    <w:rsid w:val="00A05387"/>
    <w:rsid w:val="00A166F7"/>
    <w:rsid w:val="00A37702"/>
    <w:rsid w:val="00A40F5A"/>
    <w:rsid w:val="00A56F00"/>
    <w:rsid w:val="00A61B9D"/>
    <w:rsid w:val="00A97E22"/>
    <w:rsid w:val="00AB5C27"/>
    <w:rsid w:val="00AC2085"/>
    <w:rsid w:val="00AC7295"/>
    <w:rsid w:val="00AD6399"/>
    <w:rsid w:val="00AD6FEB"/>
    <w:rsid w:val="00AE3032"/>
    <w:rsid w:val="00AE7477"/>
    <w:rsid w:val="00B02388"/>
    <w:rsid w:val="00B31431"/>
    <w:rsid w:val="00B3470E"/>
    <w:rsid w:val="00B4253A"/>
    <w:rsid w:val="00B55703"/>
    <w:rsid w:val="00B71A9B"/>
    <w:rsid w:val="00B85998"/>
    <w:rsid w:val="00B85E75"/>
    <w:rsid w:val="00B914A3"/>
    <w:rsid w:val="00BA5A7D"/>
    <w:rsid w:val="00BB07D3"/>
    <w:rsid w:val="00BB6222"/>
    <w:rsid w:val="00BD77A6"/>
    <w:rsid w:val="00BE12A4"/>
    <w:rsid w:val="00BF6508"/>
    <w:rsid w:val="00C2737D"/>
    <w:rsid w:val="00C30442"/>
    <w:rsid w:val="00C30544"/>
    <w:rsid w:val="00C3719F"/>
    <w:rsid w:val="00C40DA4"/>
    <w:rsid w:val="00C43065"/>
    <w:rsid w:val="00C44B25"/>
    <w:rsid w:val="00C4765A"/>
    <w:rsid w:val="00C568DD"/>
    <w:rsid w:val="00C7360E"/>
    <w:rsid w:val="00C75BD4"/>
    <w:rsid w:val="00C8221C"/>
    <w:rsid w:val="00CB1D39"/>
    <w:rsid w:val="00CC0944"/>
    <w:rsid w:val="00CD5AD0"/>
    <w:rsid w:val="00CE35F8"/>
    <w:rsid w:val="00CF26DE"/>
    <w:rsid w:val="00D00C35"/>
    <w:rsid w:val="00D05E74"/>
    <w:rsid w:val="00D11E25"/>
    <w:rsid w:val="00D142EE"/>
    <w:rsid w:val="00D304B1"/>
    <w:rsid w:val="00D30EED"/>
    <w:rsid w:val="00D46734"/>
    <w:rsid w:val="00D67451"/>
    <w:rsid w:val="00D778F4"/>
    <w:rsid w:val="00D81B50"/>
    <w:rsid w:val="00D87BB2"/>
    <w:rsid w:val="00D91D60"/>
    <w:rsid w:val="00DA2AA0"/>
    <w:rsid w:val="00DA44BF"/>
    <w:rsid w:val="00DB18C4"/>
    <w:rsid w:val="00DB1F99"/>
    <w:rsid w:val="00DC3934"/>
    <w:rsid w:val="00DD0F45"/>
    <w:rsid w:val="00DE4C6D"/>
    <w:rsid w:val="00DE7718"/>
    <w:rsid w:val="00E110A1"/>
    <w:rsid w:val="00E32C98"/>
    <w:rsid w:val="00E36F43"/>
    <w:rsid w:val="00E55056"/>
    <w:rsid w:val="00E605F6"/>
    <w:rsid w:val="00E84A04"/>
    <w:rsid w:val="00E90729"/>
    <w:rsid w:val="00E9770D"/>
    <w:rsid w:val="00EA525F"/>
    <w:rsid w:val="00EE69AC"/>
    <w:rsid w:val="00EF62E5"/>
    <w:rsid w:val="00F02231"/>
    <w:rsid w:val="00F03851"/>
    <w:rsid w:val="00F233D5"/>
    <w:rsid w:val="00F5454B"/>
    <w:rsid w:val="00F564BD"/>
    <w:rsid w:val="00F6350B"/>
    <w:rsid w:val="00F70BE3"/>
    <w:rsid w:val="00F7463C"/>
    <w:rsid w:val="00F75E35"/>
    <w:rsid w:val="00F81CE4"/>
    <w:rsid w:val="00F865E2"/>
    <w:rsid w:val="00FA21A9"/>
    <w:rsid w:val="00FB485B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qFormat/>
    <w:rsid w:val="00057D5F"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166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 w:val="x-none" w:eastAsia="x-none"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table" w:styleId="a9">
    <w:name w:val="Table Grid"/>
    <w:basedOn w:val="a1"/>
    <w:rsid w:val="0019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A2033"/>
    <w:pPr>
      <w:spacing w:after="120"/>
      <w:ind w:left="283" w:firstLine="709"/>
      <w:jc w:val="both"/>
    </w:pPr>
    <w:rPr>
      <w:rFonts w:eastAsia="PMingLiU"/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rsid w:val="009A2033"/>
    <w:rPr>
      <w:sz w:val="16"/>
      <w:szCs w:val="16"/>
      <w:lang w:val="ru-RU" w:eastAsia="ru-RU" w:bidi="ar-SA"/>
    </w:rPr>
  </w:style>
  <w:style w:type="character" w:customStyle="1" w:styleId="a6">
    <w:name w:val="Основной текст Знак"/>
    <w:link w:val="a5"/>
    <w:rsid w:val="00590DC9"/>
    <w:rPr>
      <w:rFonts w:eastAsia="Times New Roman"/>
      <w:sz w:val="24"/>
    </w:rPr>
  </w:style>
  <w:style w:type="character" w:styleId="aa">
    <w:name w:val="Hyperlink"/>
    <w:rsid w:val="008E315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49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Normal">
    <w:name w:val="ConsPlusNormal"/>
    <w:rsid w:val="00B02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xmsonormal">
    <w:name w:val="x_msonormal"/>
    <w:basedOn w:val="a"/>
    <w:rsid w:val="00C568D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c">
    <w:name w:val="Гипертекстовая ссылка"/>
    <w:basedOn w:val="a0"/>
    <w:uiPriority w:val="99"/>
    <w:rsid w:val="00BA5A7D"/>
    <w:rPr>
      <w:rFonts w:cs="Times New Roman"/>
      <w:color w:val="106BBE"/>
    </w:rPr>
  </w:style>
  <w:style w:type="paragraph" w:customStyle="1" w:styleId="Default">
    <w:name w:val="Default"/>
    <w:rsid w:val="001F2A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664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ad">
    <w:name w:val="FollowedHyperlink"/>
    <w:basedOn w:val="a0"/>
    <w:rsid w:val="001664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qFormat/>
    <w:rsid w:val="00057D5F"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166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 w:val="x-none" w:eastAsia="x-none"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table" w:styleId="a9">
    <w:name w:val="Table Grid"/>
    <w:basedOn w:val="a1"/>
    <w:rsid w:val="0019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A2033"/>
    <w:pPr>
      <w:spacing w:after="120"/>
      <w:ind w:left="283" w:firstLine="709"/>
      <w:jc w:val="both"/>
    </w:pPr>
    <w:rPr>
      <w:rFonts w:eastAsia="PMingLiU"/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rsid w:val="009A2033"/>
    <w:rPr>
      <w:sz w:val="16"/>
      <w:szCs w:val="16"/>
      <w:lang w:val="ru-RU" w:eastAsia="ru-RU" w:bidi="ar-SA"/>
    </w:rPr>
  </w:style>
  <w:style w:type="character" w:customStyle="1" w:styleId="a6">
    <w:name w:val="Основной текст Знак"/>
    <w:link w:val="a5"/>
    <w:rsid w:val="00590DC9"/>
    <w:rPr>
      <w:rFonts w:eastAsia="Times New Roman"/>
      <w:sz w:val="24"/>
    </w:rPr>
  </w:style>
  <w:style w:type="character" w:styleId="aa">
    <w:name w:val="Hyperlink"/>
    <w:rsid w:val="008E315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49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Normal">
    <w:name w:val="ConsPlusNormal"/>
    <w:rsid w:val="00B02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xmsonormal">
    <w:name w:val="x_msonormal"/>
    <w:basedOn w:val="a"/>
    <w:rsid w:val="00C568D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c">
    <w:name w:val="Гипертекстовая ссылка"/>
    <w:basedOn w:val="a0"/>
    <w:uiPriority w:val="99"/>
    <w:rsid w:val="00BA5A7D"/>
    <w:rPr>
      <w:rFonts w:cs="Times New Roman"/>
      <w:color w:val="106BBE"/>
    </w:rPr>
  </w:style>
  <w:style w:type="paragraph" w:customStyle="1" w:styleId="Default">
    <w:name w:val="Default"/>
    <w:rsid w:val="001F2A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664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ad">
    <w:name w:val="FollowedHyperlink"/>
    <w:basedOn w:val="a0"/>
    <w:rsid w:val="00166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11585.vr.mirapolis.ru/mira/s/ouX3iH" TargetMode="External"/><Relationship Id="rId18" Type="http://schemas.openxmlformats.org/officeDocument/2006/relationships/hyperlink" Target="mailto:h-line@iicaver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xt-dou.iicavers.com/" TargetMode="External"/><Relationship Id="rId17" Type="http://schemas.openxmlformats.org/officeDocument/2006/relationships/hyperlink" Target="mailto:office@iicaver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g.ru/archive/6013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t-sch.iicaver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11585.vr.mirapolis.ru/mira/s/Lr70Dw" TargetMode="External"/><Relationship Id="rId10" Type="http://schemas.openxmlformats.org/officeDocument/2006/relationships/hyperlink" Target="http://www.iicavers.ru/produktsiya/portaly-i-saity/-_12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g.ru/2015/01/12/informacia-dok.html" TargetMode="External"/><Relationship Id="rId14" Type="http://schemas.openxmlformats.org/officeDocument/2006/relationships/hyperlink" Target="http://b11585.vr.mirapolis.ru/mira/s/Tgvmq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6150-1259-4F10-89E4-72033536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«Ф и н П р о м М а р к е т -XXI»</vt:lpstr>
    </vt:vector>
  </TitlesOfParts>
  <Company>AVERS</Company>
  <LinksUpToDate>false</LinksUpToDate>
  <CharactersWithSpaces>7746</CharactersWithSpaces>
  <SharedDoc>false</SharedDoc>
  <HLinks>
    <vt:vector size="24" baseType="variant">
      <vt:variant>
        <vt:i4>4718715</vt:i4>
      </vt:variant>
      <vt:variant>
        <vt:i4>9</vt:i4>
      </vt:variant>
      <vt:variant>
        <vt:i4>0</vt:i4>
      </vt:variant>
      <vt:variant>
        <vt:i4>5</vt:i4>
      </vt:variant>
      <vt:variant>
        <vt:lpwstr>mailto:merenkova@iicavers.ru</vt:lpwstr>
      </vt:variant>
      <vt:variant>
        <vt:lpwstr/>
      </vt:variant>
      <vt:variant>
        <vt:i4>2359296</vt:i4>
      </vt:variant>
      <vt:variant>
        <vt:i4>6</vt:i4>
      </vt:variant>
      <vt:variant>
        <vt:i4>0</vt:i4>
      </vt:variant>
      <vt:variant>
        <vt:i4>5</vt:i4>
      </vt:variant>
      <vt:variant>
        <vt:lpwstr>mailto:office@iicavers.ru</vt:lpwstr>
      </vt:variant>
      <vt:variant>
        <vt:lpwstr/>
      </vt:variant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mailto:merenkova@iicavers.ru</vt:lpwstr>
      </vt:variant>
      <vt:variant>
        <vt:lpwstr/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mailto:office@iicavers.ru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«Ф и н П р о м М а р к е т -XXI»</dc:title>
  <dc:creator>Администратор</dc:creator>
  <cp:lastModifiedBy>Lozitsky</cp:lastModifiedBy>
  <cp:revision>2</cp:revision>
  <cp:lastPrinted>2015-02-09T16:31:00Z</cp:lastPrinted>
  <dcterms:created xsi:type="dcterms:W3CDTF">2015-06-30T12:32:00Z</dcterms:created>
  <dcterms:modified xsi:type="dcterms:W3CDTF">2015-06-30T12:32:00Z</dcterms:modified>
</cp:coreProperties>
</file>